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4761" w14:textId="77777777" w:rsidR="00B30377" w:rsidRDefault="003422BF">
      <w:pPr>
        <w:pStyle w:val="BodyText"/>
        <w:ind w:left="13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49D36D47" wp14:editId="4F1429BD">
            <wp:extent cx="1605798" cy="733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9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0730" w14:textId="77777777" w:rsidR="00B30377" w:rsidRDefault="00B30377">
      <w:pPr>
        <w:pStyle w:val="BodyText"/>
        <w:rPr>
          <w:rFonts w:ascii="Times New Roman"/>
          <w:sz w:val="20"/>
        </w:rPr>
      </w:pPr>
    </w:p>
    <w:p w14:paraId="0BE3AA10" w14:textId="77777777" w:rsidR="00B30377" w:rsidRDefault="00B30377">
      <w:pPr>
        <w:pStyle w:val="BodyText"/>
        <w:spacing w:before="1"/>
        <w:rPr>
          <w:rFonts w:ascii="Times New Roman"/>
          <w:sz w:val="23"/>
        </w:rPr>
      </w:pPr>
    </w:p>
    <w:p w14:paraId="37FFD153" w14:textId="77777777" w:rsidR="00B30377" w:rsidRDefault="003422BF">
      <w:pPr>
        <w:pStyle w:val="Title"/>
      </w:pPr>
      <w:r>
        <w:t>Recruitment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Procedure</w:t>
      </w:r>
    </w:p>
    <w:p w14:paraId="6C0E28C1" w14:textId="77777777" w:rsidR="00B30377" w:rsidRDefault="00B30377">
      <w:pPr>
        <w:pStyle w:val="BodyText"/>
        <w:spacing w:before="11"/>
        <w:rPr>
          <w:b/>
          <w:sz w:val="17"/>
        </w:rPr>
      </w:pPr>
    </w:p>
    <w:p w14:paraId="763E5884" w14:textId="77777777" w:rsidR="00B30377" w:rsidRDefault="003422BF">
      <w:pPr>
        <w:pStyle w:val="Heading1"/>
        <w:spacing w:before="51"/>
      </w:pPr>
      <w:r>
        <w:t>INTRODUCTION</w:t>
      </w:r>
    </w:p>
    <w:p w14:paraId="50D6A914" w14:textId="77777777" w:rsidR="00B30377" w:rsidRDefault="00B30377">
      <w:pPr>
        <w:pStyle w:val="BodyText"/>
        <w:rPr>
          <w:b/>
          <w:sz w:val="24"/>
        </w:rPr>
      </w:pPr>
    </w:p>
    <w:p w14:paraId="5621381C" w14:textId="77777777" w:rsidR="00B30377" w:rsidRDefault="003422BF">
      <w:pPr>
        <w:pStyle w:val="BodyText"/>
        <w:ind w:left="132"/>
        <w:jc w:val="both"/>
      </w:pPr>
      <w:r>
        <w:t>The College</w:t>
      </w:r>
      <w:r>
        <w:rPr>
          <w:spacing w:val="-2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attract,</w:t>
      </w:r>
      <w:r>
        <w:rPr>
          <w:spacing w:val="-2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given vacancy 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  <w:bookmarkStart w:id="0" w:name="_GoBack"/>
      <w:bookmarkEnd w:id="0"/>
    </w:p>
    <w:p w14:paraId="53726DD3" w14:textId="77777777" w:rsidR="00B30377" w:rsidRDefault="00B30377">
      <w:pPr>
        <w:pStyle w:val="BodyText"/>
        <w:spacing w:before="10"/>
        <w:rPr>
          <w:sz w:val="21"/>
        </w:rPr>
      </w:pPr>
    </w:p>
    <w:p w14:paraId="67EC27D1" w14:textId="77777777" w:rsidR="00B30377" w:rsidRDefault="003422BF">
      <w:pPr>
        <w:pStyle w:val="BodyText"/>
        <w:ind w:left="132" w:right="130"/>
        <w:jc w:val="both"/>
      </w:pPr>
      <w:r>
        <w:t>The College is committed to safeguarding and promoting the welfare of children and young people and</w:t>
      </w:r>
      <w:r>
        <w:rPr>
          <w:spacing w:val="1"/>
        </w:rPr>
        <w:t xml:space="preserve"> </w:t>
      </w:r>
      <w:r>
        <w:t>expects all staff and volunteers to share this commitment.</w:t>
      </w:r>
      <w:r>
        <w:rPr>
          <w:spacing w:val="1"/>
        </w:rPr>
        <w:t xml:space="preserve"> </w:t>
      </w:r>
      <w:r>
        <w:t xml:space="preserve">The College complies with the </w:t>
      </w:r>
      <w:r>
        <w:rPr>
          <w:i/>
        </w:rPr>
        <w:t>keeping children</w:t>
      </w:r>
      <w:r>
        <w:rPr>
          <w:i/>
          <w:spacing w:val="1"/>
        </w:rPr>
        <w:t xml:space="preserve"> </w:t>
      </w:r>
      <w:r>
        <w:rPr>
          <w:i/>
        </w:rPr>
        <w:t>safe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-1"/>
        </w:rPr>
        <w:t xml:space="preserve"> </w:t>
      </w:r>
      <w:r>
        <w:rPr>
          <w:i/>
        </w:rPr>
        <w:t>guidance.</w:t>
      </w:r>
      <w:r>
        <w:rPr>
          <w:i/>
          <w:spacing w:val="-2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 appendix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 Safer</w:t>
      </w:r>
      <w:r>
        <w:rPr>
          <w:spacing w:val="-4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Policy Statement.</w:t>
      </w:r>
    </w:p>
    <w:p w14:paraId="69C079E7" w14:textId="77777777" w:rsidR="00B30377" w:rsidRDefault="00B30377">
      <w:pPr>
        <w:pStyle w:val="BodyText"/>
        <w:spacing w:before="1"/>
      </w:pPr>
    </w:p>
    <w:p w14:paraId="18119239" w14:textId="77777777" w:rsidR="00B30377" w:rsidRDefault="003422BF">
      <w:pPr>
        <w:pStyle w:val="BodyText"/>
        <w:ind w:left="132" w:right="129"/>
        <w:jc w:val="both"/>
      </w:pPr>
      <w:r>
        <w:t>The purpose of this procedure is to provide a sound framework for the recruitment and selection of staff,</w:t>
      </w:r>
      <w:r>
        <w:rPr>
          <w:spacing w:val="1"/>
        </w:rPr>
        <w:t xml:space="preserve"> </w:t>
      </w:r>
      <w:r>
        <w:t>which also meet the requirements of the Equality Act 2010, other relevant employment legislation and best</w:t>
      </w:r>
      <w:r>
        <w:rPr>
          <w:spacing w:val="-47"/>
        </w:rPr>
        <w:t xml:space="preserve"> </w:t>
      </w:r>
      <w:r>
        <w:t>practice.</w:t>
      </w:r>
      <w:r>
        <w:rPr>
          <w:spacing w:val="50"/>
        </w:rPr>
        <w:t xml:space="preserve"> </w:t>
      </w:r>
      <w:r>
        <w:t>This ethos underpins all our policies, procedures and practices.</w:t>
      </w:r>
      <w:r>
        <w:rPr>
          <w:spacing w:val="50"/>
        </w:rPr>
        <w:t xml:space="preserve"> </w:t>
      </w:r>
      <w:r>
        <w:t>Statistical information on all</w:t>
      </w:r>
      <w:r>
        <w:rPr>
          <w:spacing w:val="1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collated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 performance.</w:t>
      </w:r>
    </w:p>
    <w:p w14:paraId="75235F7C" w14:textId="77777777" w:rsidR="00B30377" w:rsidRDefault="00B30377">
      <w:pPr>
        <w:pStyle w:val="BodyText"/>
        <w:spacing w:before="11"/>
        <w:rPr>
          <w:sz w:val="21"/>
        </w:rPr>
      </w:pPr>
    </w:p>
    <w:p w14:paraId="6912FC86" w14:textId="77777777" w:rsidR="00B30377" w:rsidRDefault="003422BF">
      <w:pPr>
        <w:pStyle w:val="BodyText"/>
        <w:spacing w:before="1"/>
        <w:ind w:left="132" w:right="136"/>
        <w:jc w:val="both"/>
      </w:pPr>
      <w:r>
        <w:t>Managers are empowered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 the key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in recruiting and</w:t>
      </w:r>
      <w:r>
        <w:rPr>
          <w:spacing w:val="1"/>
        </w:rPr>
        <w:t xml:space="preserve"> </w:t>
      </w:r>
      <w:r>
        <w:t>selecting their teams 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recruit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against equality targets.</w:t>
      </w:r>
    </w:p>
    <w:p w14:paraId="186E90DA" w14:textId="77777777" w:rsidR="00B30377" w:rsidRDefault="00B30377">
      <w:pPr>
        <w:pStyle w:val="BodyText"/>
      </w:pPr>
    </w:p>
    <w:p w14:paraId="64B7AB72" w14:textId="77777777" w:rsidR="00B30377" w:rsidRDefault="003422BF">
      <w:pPr>
        <w:pStyle w:val="BodyText"/>
        <w:ind w:left="132" w:right="134"/>
        <w:jc w:val="both"/>
      </w:pPr>
      <w:r>
        <w:t>The procedure for the recruitment and selection of temporary employees is outlined in section 3 of this</w:t>
      </w:r>
      <w:r>
        <w:rPr>
          <w:spacing w:val="1"/>
        </w:rPr>
        <w:t xml:space="preserve"> </w:t>
      </w:r>
      <w:r>
        <w:t>document.</w:t>
      </w:r>
    </w:p>
    <w:p w14:paraId="753933B7" w14:textId="77777777" w:rsidR="00B30377" w:rsidRDefault="00B30377">
      <w:pPr>
        <w:pStyle w:val="BodyText"/>
        <w:spacing w:before="1"/>
      </w:pPr>
    </w:p>
    <w:p w14:paraId="2E81E4A0" w14:textId="77777777" w:rsidR="00B30377" w:rsidRDefault="003422BF">
      <w:pPr>
        <w:pStyle w:val="BodyText"/>
        <w:ind w:left="132" w:right="128"/>
        <w:jc w:val="both"/>
      </w:pPr>
      <w:r>
        <w:t>All those taking part in the Recruitment Process must have undertaken training.</w:t>
      </w:r>
      <w:r>
        <w:rPr>
          <w:spacing w:val="1"/>
        </w:rPr>
        <w:t xml:space="preserve"> </w:t>
      </w:r>
      <w:r>
        <w:t>The college runs a rolling</w:t>
      </w:r>
      <w:r>
        <w:rPr>
          <w:spacing w:val="1"/>
        </w:rPr>
        <w:t xml:space="preserve"> </w:t>
      </w:r>
      <w:r>
        <w:t>programme of recruitment and selection training and this is advertised on MyHR. Business Partners also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for new</w:t>
      </w:r>
      <w:r>
        <w:rPr>
          <w:spacing w:val="-2"/>
        </w:rPr>
        <w:t xml:space="preserve"> </w:t>
      </w:r>
      <w:r>
        <w:t>managers.</w:t>
      </w:r>
    </w:p>
    <w:p w14:paraId="482C8C64" w14:textId="77777777" w:rsidR="00B30377" w:rsidRDefault="00B30377">
      <w:pPr>
        <w:pStyle w:val="BodyText"/>
        <w:spacing w:before="11"/>
        <w:rPr>
          <w:sz w:val="21"/>
        </w:rPr>
      </w:pPr>
    </w:p>
    <w:p w14:paraId="7012AFFE" w14:textId="77777777" w:rsidR="00B30377" w:rsidRDefault="003422BF">
      <w:pPr>
        <w:pStyle w:val="BodyText"/>
        <w:ind w:left="132"/>
        <w:jc w:val="both"/>
      </w:pPr>
      <w:r>
        <w:t>An</w:t>
      </w:r>
      <w:r>
        <w:rPr>
          <w:spacing w:val="-4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 one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safer</w:t>
      </w:r>
      <w:r>
        <w:rPr>
          <w:spacing w:val="-2"/>
        </w:rPr>
        <w:t xml:space="preserve"> </w:t>
      </w:r>
      <w:r>
        <w:t>recruitment</w:t>
      </w:r>
      <w:r>
        <w:rPr>
          <w:spacing w:val="2"/>
        </w:rPr>
        <w:t xml:space="preserve"> </w:t>
      </w:r>
      <w:r>
        <w:t>training.</w:t>
      </w:r>
    </w:p>
    <w:p w14:paraId="17F6910C" w14:textId="77777777" w:rsidR="00B30377" w:rsidRDefault="00B30377">
      <w:pPr>
        <w:pStyle w:val="BodyText"/>
        <w:spacing w:before="1"/>
      </w:pPr>
    </w:p>
    <w:p w14:paraId="692730E1" w14:textId="77777777" w:rsidR="00B30377" w:rsidRDefault="003422BF">
      <w:pPr>
        <w:pStyle w:val="BodyText"/>
        <w:ind w:left="132" w:right="130"/>
        <w:jc w:val="both"/>
      </w:pPr>
      <w:r>
        <w:t>The introduction on the job description will be used internally and on web-based adverts to describe the</w:t>
      </w:r>
      <w:r>
        <w:rPr>
          <w:spacing w:val="1"/>
        </w:rPr>
        <w:t xml:space="preserve"> </w:t>
      </w:r>
      <w:r>
        <w:t>role.</w:t>
      </w:r>
    </w:p>
    <w:p w14:paraId="1F8B186F" w14:textId="77777777" w:rsidR="00B30377" w:rsidRDefault="00B30377">
      <w:pPr>
        <w:pStyle w:val="BodyText"/>
      </w:pPr>
    </w:p>
    <w:p w14:paraId="363514FE" w14:textId="77777777" w:rsidR="00B30377" w:rsidRDefault="003422BF">
      <w:pPr>
        <w:pStyle w:val="BodyText"/>
        <w:spacing w:before="1"/>
        <w:ind w:left="132"/>
        <w:jc w:val="both"/>
      </w:pPr>
      <w:r>
        <w:t>All</w:t>
      </w:r>
      <w:r>
        <w:rPr>
          <w:spacing w:val="-1"/>
        </w:rPr>
        <w:t xml:space="preserve"> </w:t>
      </w:r>
      <w:r>
        <w:t>new employees</w:t>
      </w:r>
      <w:r>
        <w:rPr>
          <w:spacing w:val="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contacted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informed of</w:t>
      </w:r>
      <w:r>
        <w:rPr>
          <w:spacing w:val="-2"/>
        </w:rPr>
        <w:t xml:space="preserve"> </w:t>
      </w:r>
      <w:r>
        <w:t>the college’s</w:t>
      </w:r>
      <w:r>
        <w:rPr>
          <w:spacing w:val="-2"/>
        </w:rPr>
        <w:t xml:space="preserve"> </w:t>
      </w:r>
      <w:r>
        <w:t>recognised trade unions 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option</w:t>
      </w:r>
    </w:p>
    <w:p w14:paraId="2D7336BB" w14:textId="77777777" w:rsidR="00B30377" w:rsidRDefault="003422BF">
      <w:pPr>
        <w:pStyle w:val="BodyText"/>
        <w:ind w:left="132"/>
        <w:jc w:val="both"/>
      </w:pPr>
      <w:r>
        <w:t>to join.</w:t>
      </w:r>
      <w:r>
        <w:rPr>
          <w:spacing w:val="4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trade union.</w:t>
      </w:r>
    </w:p>
    <w:p w14:paraId="38077156" w14:textId="77777777" w:rsidR="00B30377" w:rsidRDefault="00B30377">
      <w:pPr>
        <w:pStyle w:val="BodyText"/>
      </w:pPr>
    </w:p>
    <w:p w14:paraId="1093BC13" w14:textId="77777777" w:rsidR="00B30377" w:rsidRDefault="003422BF">
      <w:pPr>
        <w:pStyle w:val="Heading1"/>
      </w:pPr>
      <w:r>
        <w:t>STAGES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</w:t>
      </w:r>
    </w:p>
    <w:p w14:paraId="0EA2D17D" w14:textId="77777777" w:rsidR="00B30377" w:rsidRDefault="00B30377">
      <w:pPr>
        <w:pStyle w:val="BodyText"/>
        <w:rPr>
          <w:b/>
        </w:rPr>
      </w:pPr>
    </w:p>
    <w:p w14:paraId="174B5ED0" w14:textId="77777777" w:rsidR="00B30377" w:rsidRDefault="003422BF">
      <w:pPr>
        <w:pStyle w:val="Heading3"/>
      </w:pPr>
      <w:r>
        <w:t>Establishing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Vacancy</w:t>
      </w:r>
    </w:p>
    <w:p w14:paraId="41810018" w14:textId="77777777" w:rsidR="00B30377" w:rsidRDefault="00B30377">
      <w:pPr>
        <w:pStyle w:val="BodyText"/>
        <w:spacing w:before="10"/>
        <w:rPr>
          <w:b/>
          <w:sz w:val="21"/>
        </w:rPr>
      </w:pPr>
    </w:p>
    <w:p w14:paraId="0CED6AD8" w14:textId="77777777" w:rsidR="00B30377" w:rsidRDefault="003422BF">
      <w:pPr>
        <w:pStyle w:val="BodyText"/>
        <w:spacing w:before="1"/>
        <w:ind w:left="132" w:right="133"/>
        <w:jc w:val="both"/>
      </w:pPr>
      <w:r>
        <w:t>All</w:t>
      </w:r>
      <w:r>
        <w:rPr>
          <w:spacing w:val="1"/>
        </w:rPr>
        <w:t xml:space="preserve"> </w:t>
      </w:r>
      <w:r>
        <w:t>vacancies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staffing</w:t>
      </w:r>
      <w:r>
        <w:rPr>
          <w:spacing w:val="1"/>
        </w:rPr>
        <w:t xml:space="preserve"> </w:t>
      </w:r>
      <w:r>
        <w:t>panel.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requisition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 panel.</w:t>
      </w:r>
    </w:p>
    <w:p w14:paraId="0B2896F2" w14:textId="77777777" w:rsidR="00B30377" w:rsidRDefault="00B30377">
      <w:pPr>
        <w:pStyle w:val="BodyText"/>
        <w:spacing w:before="1"/>
      </w:pPr>
    </w:p>
    <w:p w14:paraId="2F33776A" w14:textId="77777777" w:rsidR="00B30377" w:rsidRDefault="003422BF">
      <w:pPr>
        <w:pStyle w:val="BodyText"/>
        <w:ind w:left="132" w:right="134"/>
        <w:jc w:val="both"/>
      </w:pPr>
      <w:r>
        <w:t>This</w:t>
      </w:r>
      <w:r>
        <w:rPr>
          <w:spacing w:val="10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begin</w:t>
      </w:r>
      <w:r>
        <w:rPr>
          <w:spacing w:val="5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early</w:t>
      </w:r>
      <w:r>
        <w:rPr>
          <w:spacing w:val="12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possible</w:t>
      </w:r>
      <w:r>
        <w:rPr>
          <w:spacing w:val="13"/>
        </w:rPr>
        <w:t xml:space="preserve"> </w:t>
      </w:r>
      <w:r>
        <w:t>(e.g.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soon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resignation</w:t>
      </w:r>
      <w:r>
        <w:rPr>
          <w:spacing w:val="8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received,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move</w:t>
      </w:r>
      <w:r>
        <w:rPr>
          <w:spacing w:val="12"/>
        </w:rPr>
        <w:t xml:space="preserve"> </w:t>
      </w:r>
      <w:r>
        <w:t>agreed</w:t>
      </w:r>
      <w:r>
        <w:rPr>
          <w:spacing w:val="-47"/>
        </w:rPr>
        <w:t xml:space="preserve"> </w:t>
      </w:r>
      <w:r>
        <w:t>or the need for a new task to be completed is identified).</w:t>
      </w:r>
      <w:r>
        <w:rPr>
          <w:spacing w:val="1"/>
        </w:rPr>
        <w:t xml:space="preserve"> </w:t>
      </w:r>
      <w:r>
        <w:t>Suitable alternatives to recruitment should be</w:t>
      </w:r>
      <w:r>
        <w:rPr>
          <w:spacing w:val="1"/>
        </w:rPr>
        <w:t xml:space="preserve"> </w:t>
      </w:r>
      <w:r>
        <w:t>considered:</w:t>
      </w:r>
    </w:p>
    <w:p w14:paraId="6478EB82" w14:textId="77777777" w:rsidR="00B30377" w:rsidRDefault="00B30377">
      <w:pPr>
        <w:pStyle w:val="BodyText"/>
        <w:rPr>
          <w:sz w:val="20"/>
        </w:rPr>
      </w:pPr>
    </w:p>
    <w:p w14:paraId="0DEFB771" w14:textId="77777777" w:rsidR="00B30377" w:rsidRDefault="00B30377">
      <w:pPr>
        <w:pStyle w:val="BodyText"/>
        <w:rPr>
          <w:sz w:val="20"/>
        </w:rPr>
      </w:pPr>
    </w:p>
    <w:p w14:paraId="405D1C07" w14:textId="273C4A33" w:rsidR="00B30377" w:rsidRDefault="00B16946">
      <w:pPr>
        <w:pStyle w:val="BodyText"/>
        <w:spacing w:before="5"/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92158B" wp14:editId="5B6405B8">
                <wp:simplePos x="0" y="0"/>
                <wp:positionH relativeFrom="page">
                  <wp:posOffset>701040</wp:posOffset>
                </wp:positionH>
                <wp:positionV relativeFrom="paragraph">
                  <wp:posOffset>204470</wp:posOffset>
                </wp:positionV>
                <wp:extent cx="6158230" cy="63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B74B" id="docshape1" o:spid="_x0000_s1026" style="position:absolute;margin-left:55.2pt;margin-top:16.1pt;width:484.9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4F09184D" w14:textId="77777777" w:rsidR="00B30377" w:rsidRDefault="003422BF">
      <w:pPr>
        <w:spacing w:before="20"/>
        <w:ind w:left="2769" w:right="276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Page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1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8</w:t>
      </w:r>
    </w:p>
    <w:p w14:paraId="2AF6210F" w14:textId="77777777" w:rsidR="00B30377" w:rsidRDefault="003422BF">
      <w:pPr>
        <w:ind w:right="133"/>
        <w:jc w:val="right"/>
        <w:rPr>
          <w:rFonts w:ascii="Arial"/>
          <w:sz w:val="14"/>
        </w:rPr>
      </w:pPr>
      <w:r>
        <w:rPr>
          <w:rFonts w:ascii="Arial"/>
          <w:b/>
          <w:sz w:val="14"/>
        </w:rPr>
        <w:t>Owner: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sz w:val="14"/>
        </w:rPr>
        <w:t>Head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Human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Resources</w:t>
      </w:r>
    </w:p>
    <w:p w14:paraId="3F5F032F" w14:textId="77777777" w:rsidR="00B30377" w:rsidRDefault="003422BF">
      <w:pPr>
        <w:ind w:right="133"/>
        <w:jc w:val="right"/>
        <w:rPr>
          <w:rFonts w:ascii="Arial"/>
          <w:sz w:val="14"/>
        </w:rPr>
      </w:pPr>
      <w:r>
        <w:rPr>
          <w:rFonts w:ascii="Arial"/>
          <w:b/>
          <w:sz w:val="14"/>
        </w:rPr>
        <w:t>Created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on: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sz w:val="14"/>
        </w:rPr>
        <w:t>September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2007</w:t>
      </w:r>
    </w:p>
    <w:p w14:paraId="3B09E789" w14:textId="77777777" w:rsidR="00B30377" w:rsidRDefault="003422BF">
      <w:pPr>
        <w:ind w:right="131"/>
        <w:jc w:val="right"/>
        <w:rPr>
          <w:rFonts w:ascii="Arial"/>
          <w:sz w:val="14"/>
        </w:rPr>
      </w:pPr>
      <w:r>
        <w:rPr>
          <w:rFonts w:ascii="Arial"/>
          <w:sz w:val="14"/>
        </w:rPr>
        <w:t>Version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11</w:t>
      </w:r>
    </w:p>
    <w:p w14:paraId="060434DC" w14:textId="77777777" w:rsidR="00B30377" w:rsidRDefault="003422BF">
      <w:pPr>
        <w:ind w:right="131"/>
        <w:jc w:val="right"/>
        <w:rPr>
          <w:rFonts w:ascii="Arial"/>
          <w:sz w:val="14"/>
        </w:rPr>
      </w:pPr>
      <w:r>
        <w:rPr>
          <w:rFonts w:ascii="Arial"/>
          <w:b/>
          <w:sz w:val="14"/>
        </w:rPr>
        <w:t>Reviewed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by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Unions: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sz w:val="14"/>
        </w:rPr>
        <w:t>September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2022</w:t>
      </w:r>
    </w:p>
    <w:p w14:paraId="6A6C9756" w14:textId="77777777" w:rsidR="00B30377" w:rsidRDefault="003422BF">
      <w:pPr>
        <w:ind w:right="134"/>
        <w:jc w:val="right"/>
        <w:rPr>
          <w:rFonts w:ascii="Arial"/>
          <w:sz w:val="14"/>
        </w:rPr>
      </w:pPr>
      <w:r>
        <w:rPr>
          <w:rFonts w:ascii="Arial"/>
          <w:sz w:val="14"/>
        </w:rPr>
        <w:t>Published: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October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2022</w:t>
      </w:r>
    </w:p>
    <w:p w14:paraId="62F6C004" w14:textId="77777777" w:rsidR="00B30377" w:rsidRDefault="003422BF">
      <w:pPr>
        <w:ind w:right="133"/>
        <w:jc w:val="right"/>
        <w:rPr>
          <w:rFonts w:ascii="Arial"/>
          <w:sz w:val="14"/>
        </w:rPr>
      </w:pPr>
      <w:r>
        <w:rPr>
          <w:rFonts w:ascii="Arial"/>
          <w:b/>
          <w:sz w:val="14"/>
        </w:rPr>
        <w:t>Review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Date: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sz w:val="14"/>
        </w:rPr>
        <w:t>October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2025</w:t>
      </w:r>
    </w:p>
    <w:p w14:paraId="2F314A5F" w14:textId="77777777" w:rsidR="00B30377" w:rsidRDefault="00B30377">
      <w:pPr>
        <w:jc w:val="right"/>
        <w:rPr>
          <w:rFonts w:ascii="Arial"/>
          <w:sz w:val="14"/>
        </w:rPr>
        <w:sectPr w:rsidR="00B30377">
          <w:type w:val="continuous"/>
          <w:pgSz w:w="11910" w:h="16840"/>
          <w:pgMar w:top="680" w:right="1000" w:bottom="280" w:left="1000" w:header="720" w:footer="720" w:gutter="0"/>
          <w:cols w:space="720"/>
        </w:sectPr>
      </w:pPr>
    </w:p>
    <w:p w14:paraId="10FEEE17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74"/>
        <w:ind w:hanging="361"/>
        <w:rPr>
          <w:rFonts w:ascii="Symbol" w:hAnsi="Symbol"/>
        </w:rPr>
      </w:pPr>
      <w:r>
        <w:lastRenderedPageBreak/>
        <w:t>Reorganising</w:t>
      </w:r>
      <w:r>
        <w:rPr>
          <w:spacing w:val="-4"/>
        </w:rPr>
        <w:t xml:space="preserve"> </w:t>
      </w:r>
      <w:r>
        <w:t>work distribution:</w:t>
      </w:r>
    </w:p>
    <w:p w14:paraId="1F009816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Increasing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employee’s</w:t>
      </w:r>
      <w:r>
        <w:rPr>
          <w:spacing w:val="-3"/>
        </w:rPr>
        <w:t xml:space="preserve"> </w:t>
      </w:r>
      <w:r>
        <w:t>responsibilities;</w:t>
      </w:r>
    </w:p>
    <w:p w14:paraId="74D75284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/>
        <w:ind w:hanging="361"/>
        <w:rPr>
          <w:rFonts w:ascii="Symbol" w:hAnsi="Symbol"/>
        </w:rPr>
      </w:pPr>
      <w:r>
        <w:t>Redesigning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automating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tasks;</w:t>
      </w:r>
    </w:p>
    <w:p w14:paraId="03857995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 w:line="279" w:lineRule="exact"/>
        <w:ind w:hanging="361"/>
        <w:rPr>
          <w:rFonts w:ascii="Symbol" w:hAnsi="Symbol"/>
        </w:rPr>
      </w:pPr>
      <w:r>
        <w:t>Restructuring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related area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department;</w:t>
      </w:r>
    </w:p>
    <w:p w14:paraId="329604B3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79" w:lineRule="exact"/>
        <w:ind w:hanging="361"/>
        <w:rPr>
          <w:rFonts w:ascii="Symbol" w:hAnsi="Symbol"/>
        </w:rPr>
      </w:pPr>
      <w:r>
        <w:t>Reviewing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post.</w:t>
      </w:r>
    </w:p>
    <w:p w14:paraId="403F0A03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workload,</w:t>
      </w:r>
      <w:r>
        <w:rPr>
          <w:spacing w:val="-1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delivery.</w:t>
      </w:r>
    </w:p>
    <w:p w14:paraId="4D6FFDC4" w14:textId="77777777" w:rsidR="00B30377" w:rsidRDefault="00B30377">
      <w:pPr>
        <w:pStyle w:val="BodyText"/>
        <w:spacing w:before="1"/>
      </w:pPr>
    </w:p>
    <w:p w14:paraId="5C671886" w14:textId="77777777" w:rsidR="00B30377" w:rsidRDefault="003422BF">
      <w:pPr>
        <w:pStyle w:val="BodyText"/>
        <w:ind w:left="132"/>
        <w:jc w:val="both"/>
      </w:pPr>
      <w:r>
        <w:t>Any</w:t>
      </w:r>
      <w:r>
        <w:rPr>
          <w:spacing w:val="18"/>
        </w:rPr>
        <w:t xml:space="preserve"> </w:t>
      </w:r>
      <w:r>
        <w:t>changes</w:t>
      </w:r>
      <w:r>
        <w:rPr>
          <w:spacing w:val="65"/>
        </w:rPr>
        <w:t xml:space="preserve"> </w:t>
      </w:r>
      <w:r>
        <w:t>to</w:t>
      </w:r>
      <w:r>
        <w:rPr>
          <w:spacing w:val="68"/>
        </w:rPr>
        <w:t xml:space="preserve"> </w:t>
      </w:r>
      <w:r>
        <w:t>existing</w:t>
      </w:r>
      <w:r>
        <w:rPr>
          <w:spacing w:val="63"/>
        </w:rPr>
        <w:t xml:space="preserve"> </w:t>
      </w:r>
      <w:r>
        <w:t>staff</w:t>
      </w:r>
      <w:r>
        <w:rPr>
          <w:spacing w:val="64"/>
        </w:rPr>
        <w:t xml:space="preserve"> </w:t>
      </w:r>
      <w:r>
        <w:t>member’s</w:t>
      </w:r>
      <w:r>
        <w:rPr>
          <w:spacing w:val="66"/>
        </w:rPr>
        <w:t xml:space="preserve"> </w:t>
      </w:r>
      <w:r>
        <w:t>duties</w:t>
      </w:r>
      <w:r>
        <w:rPr>
          <w:spacing w:val="65"/>
        </w:rPr>
        <w:t xml:space="preserve"> </w:t>
      </w:r>
      <w:r>
        <w:t>will</w:t>
      </w:r>
      <w:r>
        <w:rPr>
          <w:spacing w:val="66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t>reasonable</w:t>
      </w:r>
      <w:r>
        <w:rPr>
          <w:spacing w:val="67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view</w:t>
      </w:r>
      <w:r>
        <w:rPr>
          <w:spacing w:val="65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current</w:t>
      </w:r>
      <w:r>
        <w:rPr>
          <w:spacing w:val="64"/>
        </w:rPr>
        <w:t xml:space="preserve"> </w:t>
      </w:r>
      <w:r>
        <w:t>role,</w:t>
      </w:r>
      <w:r>
        <w:rPr>
          <w:spacing w:val="64"/>
        </w:rPr>
        <w:t xml:space="preserve"> </w:t>
      </w:r>
      <w:r>
        <w:t>with</w:t>
      </w:r>
      <w:r>
        <w:rPr>
          <w:spacing w:val="64"/>
        </w:rPr>
        <w:t xml:space="preserve"> </w:t>
      </w:r>
      <w:r>
        <w:t>an</w:t>
      </w:r>
    </w:p>
    <w:p w14:paraId="7A24C217" w14:textId="77777777" w:rsidR="00B30377" w:rsidRDefault="003422BF">
      <w:pPr>
        <w:pStyle w:val="BodyText"/>
        <w:ind w:left="132"/>
        <w:jc w:val="both"/>
      </w:pPr>
      <w:r>
        <w:t>opportunity</w:t>
      </w:r>
      <w:r>
        <w:rPr>
          <w:spacing w:val="-1"/>
        </w:rPr>
        <w:t xml:space="preserve"> </w:t>
      </w:r>
      <w:r>
        <w:t>to discuss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 the changes.</w:t>
      </w:r>
      <w:r>
        <w:rPr>
          <w:spacing w:val="48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completed.</w:t>
      </w:r>
    </w:p>
    <w:p w14:paraId="6F36DE65" w14:textId="77777777" w:rsidR="00B30377" w:rsidRDefault="00B30377">
      <w:pPr>
        <w:pStyle w:val="BodyText"/>
      </w:pPr>
    </w:p>
    <w:p w14:paraId="26FEB437" w14:textId="77777777" w:rsidR="00B30377" w:rsidRDefault="003422BF">
      <w:pPr>
        <w:pStyle w:val="BodyText"/>
        <w:ind w:left="132" w:right="131"/>
        <w:jc w:val="both"/>
      </w:pPr>
      <w:r>
        <w:t>Consideration should be given to exactly why the job exists and what the job entails.</w:t>
      </w:r>
      <w:r>
        <w:rPr>
          <w:spacing w:val="1"/>
        </w:rPr>
        <w:t xml:space="preserve"> </w:t>
      </w:r>
      <w:r>
        <w:t>This will involve</w:t>
      </w:r>
      <w:r>
        <w:rPr>
          <w:spacing w:val="1"/>
        </w:rPr>
        <w:t xml:space="preserve"> </w:t>
      </w:r>
      <w:r>
        <w:t>analysing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job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involve:</w:t>
      </w:r>
    </w:p>
    <w:p w14:paraId="14546EA3" w14:textId="77777777" w:rsidR="00B30377" w:rsidRDefault="00B30377">
      <w:pPr>
        <w:pStyle w:val="BodyText"/>
        <w:spacing w:before="11"/>
        <w:rPr>
          <w:sz w:val="21"/>
        </w:rPr>
      </w:pPr>
    </w:p>
    <w:p w14:paraId="06250FBA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Identifying</w:t>
      </w:r>
      <w:r>
        <w:rPr>
          <w:spacing w:val="-2"/>
        </w:rPr>
        <w:t xml:space="preserve"> </w:t>
      </w:r>
      <w:r>
        <w:t>the 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job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department;</w:t>
      </w:r>
    </w:p>
    <w:p w14:paraId="56D90200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/>
        <w:ind w:hanging="361"/>
        <w:rPr>
          <w:rFonts w:ascii="Symbol" w:hAnsi="Symbol"/>
        </w:rPr>
      </w:pPr>
      <w:r>
        <w:t>Identifying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duties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responsibility;</w:t>
      </w:r>
    </w:p>
    <w:p w14:paraId="5E2E9303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Discussing</w:t>
      </w:r>
      <w:r>
        <w:rPr>
          <w:spacing w:val="-2"/>
        </w:rPr>
        <w:t xml:space="preserve"> </w:t>
      </w:r>
      <w:r>
        <w:t>the role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current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manager;</w:t>
      </w:r>
    </w:p>
    <w:p w14:paraId="3BCAD233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2" w:line="279" w:lineRule="exact"/>
        <w:ind w:hanging="361"/>
        <w:rPr>
          <w:rFonts w:ascii="Symbol" w:hAnsi="Symbol"/>
        </w:rPr>
      </w:pPr>
      <w:r>
        <w:t>Examining</w:t>
      </w:r>
      <w:r>
        <w:rPr>
          <w:spacing w:val="-3"/>
        </w:rPr>
        <w:t xml:space="preserve"> </w:t>
      </w:r>
      <w:r>
        <w:t>the related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to identify</w:t>
      </w:r>
      <w:r>
        <w:rPr>
          <w:spacing w:val="-1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adjustments;</w:t>
      </w:r>
    </w:p>
    <w:p w14:paraId="6EEECEE2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79" w:lineRule="exact"/>
        <w:ind w:hanging="361"/>
        <w:rPr>
          <w:rFonts w:ascii="Symbol" w:hAnsi="Symbol"/>
        </w:rPr>
      </w:pPr>
      <w:r>
        <w:t>Identifying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 apprentice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role linked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‘standards’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appropriate.</w:t>
      </w:r>
    </w:p>
    <w:p w14:paraId="5A83A491" w14:textId="77777777" w:rsidR="00B30377" w:rsidRDefault="00B30377">
      <w:pPr>
        <w:pStyle w:val="BodyText"/>
      </w:pPr>
    </w:p>
    <w:p w14:paraId="074D413F" w14:textId="77777777" w:rsidR="00B30377" w:rsidRDefault="003422BF">
      <w:pPr>
        <w:pStyle w:val="BodyText"/>
        <w:ind w:left="132"/>
        <w:jc w:val="both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vacancy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‘new’ post it</w:t>
      </w:r>
      <w:r>
        <w:rPr>
          <w:spacing w:val="-2"/>
        </w:rPr>
        <w:t xml:space="preserve"> </w:t>
      </w:r>
      <w:r>
        <w:t>will need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gauge job</w:t>
      </w:r>
      <w:r>
        <w:rPr>
          <w:spacing w:val="-1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system.</w:t>
      </w:r>
    </w:p>
    <w:p w14:paraId="39CCB6F3" w14:textId="77777777" w:rsidR="00B30377" w:rsidRDefault="00B30377">
      <w:pPr>
        <w:pStyle w:val="BodyText"/>
      </w:pPr>
    </w:p>
    <w:p w14:paraId="7D93506E" w14:textId="77777777" w:rsidR="00B30377" w:rsidRDefault="003422BF">
      <w:pPr>
        <w:pStyle w:val="Heading3"/>
        <w:spacing w:before="1"/>
      </w:pPr>
      <w:r>
        <w:t>Filling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Vacancy</w:t>
      </w:r>
    </w:p>
    <w:p w14:paraId="17818918" w14:textId="77777777" w:rsidR="00B30377" w:rsidRDefault="00B30377">
      <w:pPr>
        <w:pStyle w:val="BodyText"/>
        <w:rPr>
          <w:b/>
        </w:rPr>
      </w:pPr>
    </w:p>
    <w:p w14:paraId="5F751E61" w14:textId="77777777" w:rsidR="00B30377" w:rsidRDefault="003422BF">
      <w:pPr>
        <w:pStyle w:val="BodyText"/>
        <w:ind w:left="132" w:right="127"/>
        <w:jc w:val="both"/>
      </w:pPr>
      <w:r>
        <w:t>A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requesting</w:t>
      </w:r>
      <w:r>
        <w:rPr>
          <w:spacing w:val="1"/>
        </w:rPr>
        <w:t xml:space="preserve"> </w:t>
      </w:r>
      <w:r>
        <w:t>authorisation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recruit</w:t>
      </w:r>
      <w:r>
        <w:rPr>
          <w:spacing w:val="1"/>
        </w:rPr>
        <w:t xml:space="preserve"> </w:t>
      </w:r>
      <w:r>
        <w:t>initiates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Requisition Document and by formulating an appropriate Job Description and person specification which</w:t>
      </w:r>
      <w:r>
        <w:rPr>
          <w:spacing w:val="1"/>
        </w:rPr>
        <w:t xml:space="preserve"> </w:t>
      </w:r>
      <w:r>
        <w:t>will detail the duties, responsibilities and terms and conditions appropriate to the post.</w:t>
      </w:r>
      <w:r>
        <w:rPr>
          <w:spacing w:val="1"/>
        </w:rPr>
        <w:t xml:space="preserve"> </w:t>
      </w:r>
      <w:r>
        <w:t>This is then subject</w:t>
      </w:r>
      <w:r>
        <w:rPr>
          <w:spacing w:val="1"/>
        </w:rPr>
        <w:t xml:space="preserve"> </w:t>
      </w:r>
      <w:r>
        <w:t>to the appropriate authorisation by the staffing panel.</w:t>
      </w:r>
      <w:r>
        <w:rPr>
          <w:spacing w:val="1"/>
        </w:rPr>
        <w:t xml:space="preserve"> </w:t>
      </w:r>
      <w:r>
        <w:t>Both documents are available in a template form on</w:t>
      </w:r>
      <w:r>
        <w:rPr>
          <w:spacing w:val="1"/>
        </w:rPr>
        <w:t xml:space="preserve"> </w:t>
      </w:r>
      <w:r>
        <w:t>the Staffnet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consistency.</w:t>
      </w:r>
    </w:p>
    <w:p w14:paraId="2B1B6613" w14:textId="77777777" w:rsidR="00B30377" w:rsidRDefault="00B30377">
      <w:pPr>
        <w:pStyle w:val="BodyText"/>
        <w:spacing w:before="11"/>
        <w:rPr>
          <w:sz w:val="21"/>
        </w:rPr>
      </w:pPr>
    </w:p>
    <w:p w14:paraId="5527C3E3" w14:textId="77777777" w:rsidR="00B30377" w:rsidRDefault="003422BF">
      <w:pPr>
        <w:pStyle w:val="BodyText"/>
        <w:ind w:left="132"/>
        <w:jc w:val="both"/>
      </w:pPr>
      <w:r>
        <w:rPr>
          <w:u w:val="single"/>
        </w:rPr>
        <w:t>Job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Description</w:t>
      </w:r>
    </w:p>
    <w:p w14:paraId="7192C543" w14:textId="77777777" w:rsidR="00B30377" w:rsidRDefault="003422BF">
      <w:pPr>
        <w:pStyle w:val="BodyText"/>
        <w:spacing w:before="1"/>
        <w:ind w:left="132" w:right="131"/>
        <w:jc w:val="both"/>
      </w:pPr>
      <w:r>
        <w:t>The job description includes a section on the skill and qualifications required of the post holder.</w:t>
      </w:r>
      <w:r>
        <w:rPr>
          <w:spacing w:val="1"/>
        </w:rPr>
        <w:t xml:space="preserve"> </w:t>
      </w:r>
      <w:r>
        <w:t>It is the</w:t>
      </w:r>
      <w:r>
        <w:rPr>
          <w:spacing w:val="1"/>
        </w:rPr>
        <w:t xml:space="preserve"> </w:t>
      </w:r>
      <w:r>
        <w:t xml:space="preserve">responsibility of the candidate to ensure they list </w:t>
      </w:r>
      <w:r>
        <w:rPr>
          <w:b/>
        </w:rPr>
        <w:t xml:space="preserve">all </w:t>
      </w:r>
      <w:r>
        <w:t>of their qualifications and professional membership on</w:t>
      </w:r>
      <w:r>
        <w:rPr>
          <w:spacing w:val="1"/>
        </w:rPr>
        <w:t xml:space="preserve"> </w:t>
      </w:r>
      <w:r>
        <w:t>the online application form. Failure to do so may mean that the candidate is not shortlisted.</w:t>
      </w:r>
      <w:r>
        <w:rPr>
          <w:spacing w:val="1"/>
        </w:rPr>
        <w:t xml:space="preserve"> </w:t>
      </w:r>
      <w:r>
        <w:t>If offered the</w:t>
      </w:r>
      <w:r>
        <w:rPr>
          <w:spacing w:val="1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the candidate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 qualifications and</w:t>
      </w:r>
      <w:r>
        <w:rPr>
          <w:spacing w:val="-1"/>
        </w:rPr>
        <w:t xml:space="preserve"> </w:t>
      </w:r>
      <w:r>
        <w:t>memberships.</w:t>
      </w:r>
    </w:p>
    <w:p w14:paraId="26A68777" w14:textId="77777777" w:rsidR="00B30377" w:rsidRDefault="003422BF">
      <w:pPr>
        <w:pStyle w:val="BodyText"/>
        <w:spacing w:before="1" w:line="267" w:lineRule="exact"/>
        <w:ind w:left="132"/>
        <w:jc w:val="both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manager</w:t>
      </w:r>
      <w:r>
        <w:rPr>
          <w:spacing w:val="-1"/>
        </w:rPr>
        <w:t xml:space="preserve"> </w:t>
      </w:r>
      <w:r>
        <w:t>to specify</w:t>
      </w:r>
      <w:r>
        <w:rPr>
          <w:spacing w:val="-1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essential.</w:t>
      </w:r>
    </w:p>
    <w:p w14:paraId="5DA797E7" w14:textId="77777777" w:rsidR="00B30377" w:rsidRDefault="003422BF">
      <w:pPr>
        <w:pStyle w:val="BodyText"/>
        <w:ind w:left="132" w:right="130"/>
        <w:jc w:val="both"/>
      </w:pPr>
      <w:r>
        <w:t>It is the responsibility of Human Resources to track the proof of qualifications and liaise with the candidate</w:t>
      </w:r>
      <w:r>
        <w:rPr>
          <w:spacing w:val="1"/>
        </w:rPr>
        <w:t xml:space="preserve"> </w:t>
      </w:r>
      <w:r>
        <w:t>before they join to ensure that this and all new employment checks are underway before commencement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employment.</w:t>
      </w:r>
      <w:r>
        <w:rPr>
          <w:spacing w:val="4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will 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complete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employment begins.</w:t>
      </w:r>
    </w:p>
    <w:p w14:paraId="017B5130" w14:textId="77777777" w:rsidR="00B30377" w:rsidRDefault="00B30377">
      <w:pPr>
        <w:pStyle w:val="BodyText"/>
      </w:pPr>
    </w:p>
    <w:p w14:paraId="72E650DD" w14:textId="77777777" w:rsidR="00B30377" w:rsidRDefault="003422BF">
      <w:pPr>
        <w:pStyle w:val="BodyText"/>
        <w:ind w:left="132" w:right="134"/>
        <w:jc w:val="both"/>
      </w:pPr>
      <w:r>
        <w:t>Candidates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failure to</w:t>
      </w:r>
      <w:r>
        <w:rPr>
          <w:spacing w:val="49"/>
        </w:rPr>
        <w:t xml:space="preserve"> </w:t>
      </w:r>
      <w:r>
        <w:t>provide evidence of qualifications could result in the offer</w:t>
      </w:r>
      <w:r>
        <w:rPr>
          <w:spacing w:val="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withdrawn.</w:t>
      </w:r>
      <w:r>
        <w:rPr>
          <w:spacing w:val="4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 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recruitment process.</w:t>
      </w:r>
    </w:p>
    <w:p w14:paraId="08B9117F" w14:textId="77777777" w:rsidR="00B30377" w:rsidRDefault="00B30377">
      <w:pPr>
        <w:pStyle w:val="BodyText"/>
      </w:pPr>
    </w:p>
    <w:p w14:paraId="3EE0E0AC" w14:textId="77777777" w:rsidR="00B30377" w:rsidRDefault="003422BF">
      <w:pPr>
        <w:pStyle w:val="BodyText"/>
        <w:spacing w:before="1"/>
        <w:ind w:left="132" w:right="130"/>
        <w:jc w:val="both"/>
      </w:pPr>
      <w:r>
        <w:t>All</w:t>
      </w:r>
      <w:r>
        <w:rPr>
          <w:spacing w:val="1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legislation.</w:t>
      </w:r>
    </w:p>
    <w:p w14:paraId="5417EE6A" w14:textId="77777777" w:rsidR="00B30377" w:rsidRDefault="00B30377">
      <w:pPr>
        <w:pStyle w:val="BodyText"/>
        <w:spacing w:before="11"/>
        <w:rPr>
          <w:sz w:val="21"/>
        </w:rPr>
      </w:pPr>
    </w:p>
    <w:p w14:paraId="352240BC" w14:textId="77777777" w:rsidR="00B30377" w:rsidRDefault="003422BF">
      <w:pPr>
        <w:pStyle w:val="BodyText"/>
        <w:ind w:left="132" w:right="129"/>
        <w:jc w:val="both"/>
      </w:pPr>
      <w:r>
        <w:t>At this stage, the recruitment requisition is forwarded to Human Resources along with the copy of the Job</w:t>
      </w:r>
      <w:r>
        <w:rPr>
          <w:spacing w:val="1"/>
        </w:rPr>
        <w:t xml:space="preserve"> </w:t>
      </w:r>
      <w:r>
        <w:t>Description.</w:t>
      </w:r>
      <w:r>
        <w:rPr>
          <w:spacing w:val="1"/>
        </w:rPr>
        <w:t xml:space="preserve"> </w:t>
      </w:r>
      <w:r>
        <w:t>Human Resources will forward both documents to the staffing panel for consideration.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approved,</w:t>
      </w:r>
      <w:r>
        <w:rPr>
          <w:spacing w:val="-2"/>
        </w:rPr>
        <w:t xml:space="preserve"> </w:t>
      </w:r>
      <w:r>
        <w:t>the Recruitment Requisition</w:t>
      </w:r>
      <w:r>
        <w:rPr>
          <w:spacing w:val="-5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returned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originator.</w:t>
      </w:r>
    </w:p>
    <w:p w14:paraId="7E1A392B" w14:textId="77777777" w:rsidR="00B30377" w:rsidRDefault="00B30377">
      <w:pPr>
        <w:jc w:val="both"/>
        <w:sectPr w:rsidR="00B30377">
          <w:footerReference w:type="default" r:id="rId8"/>
          <w:pgSz w:w="11910" w:h="16840"/>
          <w:pgMar w:top="1040" w:right="1000" w:bottom="1580" w:left="1000" w:header="0" w:footer="1384" w:gutter="0"/>
          <w:pgNumType w:start="2"/>
          <w:cols w:space="720"/>
        </w:sectPr>
      </w:pPr>
    </w:p>
    <w:p w14:paraId="4F1034C2" w14:textId="77777777" w:rsidR="00B30377" w:rsidRDefault="003422BF">
      <w:pPr>
        <w:pStyle w:val="BodyText"/>
        <w:spacing w:before="33"/>
        <w:ind w:left="132" w:right="129"/>
        <w:jc w:val="both"/>
      </w:pPr>
      <w:r>
        <w:lastRenderedPageBreak/>
        <w:t>If approved, the staffing panel forwards the document to Human Resources to action and confirms the</w:t>
      </w:r>
      <w:r>
        <w:rPr>
          <w:spacing w:val="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 the panel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recruiting</w:t>
      </w:r>
      <w:r>
        <w:rPr>
          <w:spacing w:val="-3"/>
        </w:rPr>
        <w:t xml:space="preserve"> </w:t>
      </w:r>
      <w:r>
        <w:t>manager.</w:t>
      </w:r>
    </w:p>
    <w:p w14:paraId="3BC4E658" w14:textId="77777777" w:rsidR="00B30377" w:rsidRDefault="00B30377">
      <w:pPr>
        <w:pStyle w:val="BodyText"/>
        <w:spacing w:before="1"/>
      </w:pPr>
    </w:p>
    <w:p w14:paraId="0BC59F14" w14:textId="77777777" w:rsidR="00B30377" w:rsidRDefault="003422BF">
      <w:pPr>
        <w:pStyle w:val="BodyText"/>
        <w:spacing w:before="1"/>
        <w:ind w:left="132" w:right="128"/>
        <w:jc w:val="both"/>
      </w:pPr>
      <w:r>
        <w:t>Upon receipt of the recruitment requisition document, Human Resources contacts the Recruiting Manager</w:t>
      </w:r>
      <w:r>
        <w:rPr>
          <w:spacing w:val="1"/>
        </w:rPr>
        <w:t xml:space="preserve"> </w:t>
      </w:r>
      <w:r>
        <w:t>to confirm the action to be taken and negotiate all appropriate timescales, i.e. date of advertising, closing</w:t>
      </w:r>
      <w:r>
        <w:rPr>
          <w:spacing w:val="1"/>
        </w:rPr>
        <w:t xml:space="preserve"> </w:t>
      </w:r>
      <w:r>
        <w:t>dates,</w:t>
      </w:r>
      <w:r>
        <w:rPr>
          <w:spacing w:val="-1"/>
        </w:rPr>
        <w:t xml:space="preserve"> </w:t>
      </w:r>
      <w:r>
        <w:t>proposed dates for 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process.</w:t>
      </w:r>
    </w:p>
    <w:p w14:paraId="37748554" w14:textId="77777777" w:rsidR="00B30377" w:rsidRDefault="00B30377">
      <w:pPr>
        <w:pStyle w:val="BodyText"/>
      </w:pPr>
    </w:p>
    <w:p w14:paraId="0C2BB0CD" w14:textId="77777777" w:rsidR="00B30377" w:rsidRDefault="003422BF">
      <w:pPr>
        <w:pStyle w:val="BodyText"/>
        <w:spacing w:before="1"/>
        <w:ind w:left="132" w:right="128"/>
        <w:jc w:val="both"/>
      </w:pPr>
      <w:r>
        <w:t>Consideration should be given to undertaking appropriate positive action if one group has been under-</w:t>
      </w:r>
      <w:r>
        <w:rPr>
          <w:spacing w:val="1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given post</w:t>
      </w:r>
      <w:r>
        <w:rPr>
          <w:spacing w:val="-2"/>
        </w:rPr>
        <w:t xml:space="preserve"> </w:t>
      </w:r>
      <w:r>
        <w:t>in the present</w:t>
      </w:r>
      <w:r>
        <w:rPr>
          <w:spacing w:val="-2"/>
        </w:rPr>
        <w:t xml:space="preserve"> </w:t>
      </w:r>
      <w:r>
        <w:t>year.</w:t>
      </w:r>
    </w:p>
    <w:p w14:paraId="032A4E51" w14:textId="77777777" w:rsidR="00B30377" w:rsidRDefault="00B30377">
      <w:pPr>
        <w:pStyle w:val="BodyText"/>
        <w:spacing w:before="10"/>
        <w:rPr>
          <w:sz w:val="21"/>
        </w:rPr>
      </w:pPr>
    </w:p>
    <w:p w14:paraId="090B227D" w14:textId="77777777" w:rsidR="00B30377" w:rsidRDefault="003422BF">
      <w:pPr>
        <w:pStyle w:val="BodyText"/>
        <w:ind w:left="132" w:right="129"/>
        <w:jc w:val="both"/>
      </w:pPr>
      <w:r>
        <w:t>Human Resources arrange and place the advertisements in an appropriate medium for all vacant posts.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instance</w:t>
      </w:r>
      <w:r>
        <w:rPr>
          <w:spacing w:val="-2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given to</w:t>
      </w:r>
      <w:r>
        <w:rPr>
          <w:spacing w:val="1"/>
        </w:rPr>
        <w:t xml:space="preserve"> </w:t>
      </w:r>
      <w:r>
        <w:t>placing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vacant role</w:t>
      </w:r>
      <w:r>
        <w:rPr>
          <w:spacing w:val="-3"/>
        </w:rPr>
        <w:t xml:space="preserve"> </w:t>
      </w:r>
      <w:r>
        <w:t>internally.</w:t>
      </w:r>
    </w:p>
    <w:p w14:paraId="0B36DD92" w14:textId="77777777" w:rsidR="00B30377" w:rsidRDefault="00B30377">
      <w:pPr>
        <w:pStyle w:val="BodyText"/>
        <w:spacing w:before="1"/>
      </w:pPr>
    </w:p>
    <w:p w14:paraId="52DEF16F" w14:textId="77777777" w:rsidR="00B30377" w:rsidRDefault="003422BF">
      <w:pPr>
        <w:pStyle w:val="BodyText"/>
        <w:ind w:left="132" w:right="127"/>
        <w:jc w:val="both"/>
      </w:pPr>
      <w:r>
        <w:t>When advertising externally, all vacancies will be placed on the college website, with the Job Centre and</w:t>
      </w:r>
      <w:r>
        <w:rPr>
          <w:spacing w:val="1"/>
        </w:rPr>
        <w:t xml:space="preserve"> </w:t>
      </w:r>
      <w:r>
        <w:t>other on-line mediums.</w:t>
      </w:r>
      <w:r>
        <w:rPr>
          <w:spacing w:val="1"/>
        </w:rPr>
        <w:t xml:space="preserve"> </w:t>
      </w:r>
      <w:r>
        <w:t>All internal advertisements are placed on the college’s intranet (staffnet). The</w:t>
      </w:r>
      <w:r>
        <w:rPr>
          <w:spacing w:val="1"/>
        </w:rPr>
        <w:t xml:space="preserve"> </w:t>
      </w:r>
      <w:r>
        <w:t>advert will specify a closing date and time for receiving completed applications.</w:t>
      </w:r>
      <w:r>
        <w:rPr>
          <w:spacing w:val="50"/>
        </w:rPr>
        <w:t xml:space="preserve"> </w:t>
      </w:r>
      <w:r>
        <w:t>All applications will be</w:t>
      </w:r>
      <w:r>
        <w:rPr>
          <w:spacing w:val="1"/>
        </w:rPr>
        <w:t xml:space="preserve"> </w:t>
      </w:r>
      <w:r>
        <w:t>made via the college’s online recruitment system.   Paper applications will be available should candidates</w:t>
      </w:r>
      <w:r>
        <w:rPr>
          <w:spacing w:val="1"/>
        </w:rPr>
        <w:t xml:space="preserve"> </w:t>
      </w:r>
      <w:r>
        <w:t>not have access to the online system.</w:t>
      </w:r>
      <w:r>
        <w:rPr>
          <w:spacing w:val="1"/>
        </w:rPr>
        <w:t xml:space="preserve"> </w:t>
      </w:r>
      <w:r>
        <w:t>Applicants will be notified via email if their application has been</w:t>
      </w:r>
      <w:r>
        <w:rPr>
          <w:spacing w:val="1"/>
        </w:rPr>
        <w:t xml:space="preserve"> </w:t>
      </w:r>
      <w:r>
        <w:t>unsuccessful.</w:t>
      </w:r>
    </w:p>
    <w:p w14:paraId="4DE1243D" w14:textId="77777777" w:rsidR="00B30377" w:rsidRDefault="00B30377">
      <w:pPr>
        <w:pStyle w:val="BodyText"/>
      </w:pPr>
    </w:p>
    <w:p w14:paraId="51382734" w14:textId="77777777" w:rsidR="00B30377" w:rsidRDefault="00B30377">
      <w:pPr>
        <w:pStyle w:val="BodyText"/>
      </w:pPr>
    </w:p>
    <w:p w14:paraId="7244D712" w14:textId="77777777" w:rsidR="00B30377" w:rsidRDefault="003422BF">
      <w:pPr>
        <w:pStyle w:val="BodyText"/>
        <w:ind w:left="132" w:right="129"/>
        <w:jc w:val="both"/>
      </w:pPr>
      <w:r>
        <w:t>All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vacancy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appropriate,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2018.</w:t>
      </w:r>
    </w:p>
    <w:p w14:paraId="55FBBDEE" w14:textId="77777777" w:rsidR="00B30377" w:rsidRDefault="00B30377">
      <w:pPr>
        <w:pStyle w:val="BodyText"/>
        <w:spacing w:before="1"/>
      </w:pPr>
    </w:p>
    <w:p w14:paraId="35B23EFC" w14:textId="77777777" w:rsidR="00B30377" w:rsidRDefault="003422BF">
      <w:pPr>
        <w:pStyle w:val="Heading3"/>
      </w:pPr>
      <w:r>
        <w:t>Shortlisting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Selection</w:t>
      </w:r>
    </w:p>
    <w:p w14:paraId="12271620" w14:textId="77777777" w:rsidR="00B30377" w:rsidRDefault="00B30377">
      <w:pPr>
        <w:pStyle w:val="BodyText"/>
        <w:rPr>
          <w:b/>
        </w:rPr>
      </w:pPr>
    </w:p>
    <w:p w14:paraId="00889588" w14:textId="77777777" w:rsidR="00B30377" w:rsidRDefault="003422BF">
      <w:pPr>
        <w:pStyle w:val="BodyText"/>
        <w:ind w:left="132" w:right="126"/>
        <w:jc w:val="both"/>
      </w:pPr>
      <w:r>
        <w:t>Managers will shortlist applications following the closing date and time and within five working days.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shortlisting criteria is taken from that identified on the person specification and must be used to select</w:t>
      </w:r>
      <w:r>
        <w:rPr>
          <w:spacing w:val="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Process.</w:t>
      </w:r>
    </w:p>
    <w:p w14:paraId="12DD35F6" w14:textId="77777777" w:rsidR="00B30377" w:rsidRDefault="00B30377">
      <w:pPr>
        <w:pStyle w:val="BodyText"/>
        <w:spacing w:before="11"/>
        <w:rPr>
          <w:sz w:val="21"/>
        </w:rPr>
      </w:pPr>
    </w:p>
    <w:p w14:paraId="4B6BD0A5" w14:textId="77777777" w:rsidR="00B30377" w:rsidRDefault="003422BF">
      <w:pPr>
        <w:pStyle w:val="BodyText"/>
        <w:ind w:left="132" w:right="128"/>
        <w:jc w:val="both"/>
      </w:pPr>
      <w:r>
        <w:t>Human Resources will contact all short listed candidates, usually via email, advising them of the selection</w:t>
      </w:r>
      <w:r>
        <w:rPr>
          <w:spacing w:val="1"/>
        </w:rPr>
        <w:t xml:space="preserve"> </w:t>
      </w:r>
      <w:r>
        <w:t>process day, time, venue and format and where possible giving at least seven days’ notice.</w:t>
      </w:r>
      <w:r>
        <w:rPr>
          <w:spacing w:val="1"/>
        </w:rPr>
        <w:t xml:space="preserve"> </w:t>
      </w:r>
      <w:r>
        <w:t>The email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include</w:t>
      </w:r>
      <w:r>
        <w:rPr>
          <w:spacing w:val="33"/>
        </w:rPr>
        <w:t xml:space="preserve"> </w:t>
      </w:r>
      <w:r>
        <w:t>asking</w:t>
      </w:r>
      <w:r>
        <w:rPr>
          <w:spacing w:val="32"/>
        </w:rPr>
        <w:t xml:space="preserve"> </w:t>
      </w:r>
      <w:r>
        <w:t>candidates</w:t>
      </w:r>
      <w:r>
        <w:rPr>
          <w:spacing w:val="3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liaise</w:t>
      </w:r>
      <w:r>
        <w:rPr>
          <w:spacing w:val="31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Human</w:t>
      </w:r>
      <w:r>
        <w:rPr>
          <w:spacing w:val="33"/>
        </w:rPr>
        <w:t xml:space="preserve"> </w:t>
      </w:r>
      <w:r>
        <w:t>Resources</w:t>
      </w:r>
      <w:r>
        <w:rPr>
          <w:spacing w:val="33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special</w:t>
      </w:r>
      <w:r>
        <w:rPr>
          <w:spacing w:val="33"/>
        </w:rPr>
        <w:t xml:space="preserve"> </w:t>
      </w:r>
      <w:r>
        <w:t>requirements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stage in the process.</w:t>
      </w:r>
      <w:r>
        <w:rPr>
          <w:spacing w:val="50"/>
        </w:rPr>
        <w:t xml:space="preserve"> </w:t>
      </w:r>
      <w:r>
        <w:t>Human Resources will email candidates who have not been short listed to inform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 application</w:t>
      </w:r>
      <w:r>
        <w:rPr>
          <w:spacing w:val="-4"/>
        </w:rPr>
        <w:t xml:space="preserve"> </w:t>
      </w:r>
      <w:r>
        <w:t>has been unsuccessful</w:t>
      </w:r>
    </w:p>
    <w:p w14:paraId="02302AB7" w14:textId="77777777" w:rsidR="00B30377" w:rsidRDefault="00B30377">
      <w:pPr>
        <w:pStyle w:val="BodyText"/>
        <w:spacing w:before="2"/>
      </w:pPr>
    </w:p>
    <w:p w14:paraId="0CE36555" w14:textId="77777777" w:rsidR="00B30377" w:rsidRDefault="003422BF">
      <w:pPr>
        <w:pStyle w:val="BodyText"/>
        <w:ind w:left="132" w:right="128"/>
        <w:jc w:val="both"/>
      </w:pPr>
      <w:r>
        <w:t>Selection process:</w:t>
      </w:r>
      <w:r>
        <w:rPr>
          <w:spacing w:val="1"/>
        </w:rPr>
        <w:t xml:space="preserve"> </w:t>
      </w:r>
      <w:r>
        <w:t>at this stage</w:t>
      </w:r>
      <w:r>
        <w:rPr>
          <w:b/>
        </w:rPr>
        <w:t xml:space="preserve">, a candidate’s right to work in the UK must be verified </w:t>
      </w:r>
      <w:r>
        <w:t>in order to comply</w:t>
      </w:r>
      <w:r>
        <w:rPr>
          <w:spacing w:val="1"/>
        </w:rPr>
        <w:t xml:space="preserve"> </w:t>
      </w:r>
      <w:r>
        <w:t>with legislation. Human Resources will liaise on how this takes place.</w:t>
      </w:r>
      <w:r>
        <w:rPr>
          <w:spacing w:val="1"/>
        </w:rPr>
        <w:t xml:space="preserve"> </w:t>
      </w:r>
      <w:r>
        <w:t>It is essential that a robust process</w:t>
      </w:r>
      <w:r>
        <w:rPr>
          <w:spacing w:val="1"/>
        </w:rPr>
        <w:t xml:space="preserve"> </w:t>
      </w:r>
      <w:r>
        <w:t>takes place including</w:t>
      </w:r>
      <w:r>
        <w:rPr>
          <w:spacing w:val="1"/>
        </w:rPr>
        <w:t xml:space="preserve"> </w:t>
      </w:r>
      <w:r>
        <w:t>a formal competency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interview, presentation/micro teach for delivery</w:t>
      </w:r>
      <w:r>
        <w:rPr>
          <w:spacing w:val="49"/>
        </w:rPr>
        <w:t xml:space="preserve"> </w:t>
      </w:r>
      <w:r>
        <w:t>posts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 other relevant</w:t>
      </w:r>
      <w:r>
        <w:rPr>
          <w:spacing w:val="-2"/>
        </w:rPr>
        <w:t xml:space="preserve"> </w:t>
      </w:r>
      <w:r>
        <w:t>objective assessments in line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Equality and</w:t>
      </w:r>
      <w:r>
        <w:rPr>
          <w:spacing w:val="-1"/>
        </w:rPr>
        <w:t xml:space="preserve"> </w:t>
      </w:r>
      <w:r>
        <w:t>Diversity.</w:t>
      </w:r>
    </w:p>
    <w:p w14:paraId="0AB31FDD" w14:textId="77777777" w:rsidR="00B30377" w:rsidRDefault="00B30377">
      <w:pPr>
        <w:pStyle w:val="BodyText"/>
        <w:spacing w:before="11"/>
        <w:rPr>
          <w:sz w:val="21"/>
        </w:rPr>
      </w:pPr>
    </w:p>
    <w:p w14:paraId="14DA0B50" w14:textId="77777777" w:rsidR="00B30377" w:rsidRDefault="003422BF">
      <w:pPr>
        <w:pStyle w:val="BodyText"/>
        <w:ind w:left="132" w:right="133"/>
        <w:jc w:val="both"/>
      </w:pPr>
      <w:r>
        <w:t>An interview panel will never consist of less than two individuals and one panel member will be safer</w:t>
      </w:r>
      <w:r>
        <w:rPr>
          <w:spacing w:val="1"/>
        </w:rPr>
        <w:t xml:space="preserve"> </w:t>
      </w:r>
      <w:r>
        <w:t>recruitment trained.</w:t>
      </w:r>
      <w:r>
        <w:rPr>
          <w:spacing w:val="1"/>
        </w:rPr>
        <w:t xml:space="preserve"> </w:t>
      </w:r>
      <w:r>
        <w:t>The interview panel will ensure all candidates are appropriately welcomed and fully</w:t>
      </w:r>
      <w:r>
        <w:rPr>
          <w:spacing w:val="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of:</w:t>
      </w:r>
    </w:p>
    <w:p w14:paraId="0BF0C2D4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2"/>
        <w:ind w:hanging="361"/>
        <w:rPr>
          <w:rFonts w:ascii="Symbol" w:hAnsi="Symbol"/>
        </w:rPr>
      </w:pP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notified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 the process</w:t>
      </w:r>
    </w:p>
    <w:p w14:paraId="2E6EE588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79" w:lineRule="exact"/>
        <w:ind w:hanging="361"/>
        <w:rPr>
          <w:rFonts w:ascii="Symbol" w:hAnsi="Symbol"/>
        </w:rPr>
      </w:pP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expect 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</w:p>
    <w:p w14:paraId="6F6853D1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79" w:lineRule="exact"/>
        <w:ind w:hanging="361"/>
        <w:rPr>
          <w:rFonts w:ascii="Symbol" w:hAnsi="Symbol"/>
        </w:rPr>
      </w:pP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feedback.</w:t>
      </w:r>
    </w:p>
    <w:p w14:paraId="106468B9" w14:textId="77777777" w:rsidR="00B30377" w:rsidRDefault="00B30377">
      <w:pPr>
        <w:pStyle w:val="BodyText"/>
      </w:pPr>
    </w:p>
    <w:p w14:paraId="771234FB" w14:textId="77777777" w:rsidR="00B30377" w:rsidRDefault="003422BF">
      <w:pPr>
        <w:pStyle w:val="BodyText"/>
        <w:spacing w:before="1"/>
        <w:ind w:left="132" w:right="131"/>
        <w:jc w:val="both"/>
      </w:pPr>
      <w:r>
        <w:t>All interview questions and tasks will be appropriate to the requirements of the post and in line with</w:t>
      </w:r>
      <w:r>
        <w:rPr>
          <w:spacing w:val="1"/>
        </w:rPr>
        <w:t xml:space="preserve"> </w:t>
      </w:r>
      <w:r>
        <w:t>equality and diversity.</w:t>
      </w:r>
      <w:r>
        <w:rPr>
          <w:spacing w:val="1"/>
        </w:rPr>
        <w:t xml:space="preserve"> </w:t>
      </w:r>
      <w:r>
        <w:t>The individual’s employment history will be explored during the course of the</w:t>
      </w:r>
      <w:r>
        <w:rPr>
          <w:spacing w:val="1"/>
        </w:rPr>
        <w:t xml:space="preserve"> </w:t>
      </w:r>
      <w:r>
        <w:t>interview to</w:t>
      </w:r>
      <w:r>
        <w:rPr>
          <w:spacing w:val="-1"/>
        </w:rPr>
        <w:t xml:space="preserve"> </w:t>
      </w:r>
      <w:r>
        <w:t>explore any gaps or anomalies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application.</w:t>
      </w:r>
    </w:p>
    <w:p w14:paraId="10876EBB" w14:textId="77777777" w:rsidR="00B30377" w:rsidRDefault="00B30377">
      <w:pPr>
        <w:jc w:val="both"/>
        <w:sectPr w:rsidR="00B30377">
          <w:pgSz w:w="11910" w:h="16840"/>
          <w:pgMar w:top="1080" w:right="1000" w:bottom="1580" w:left="1000" w:header="0" w:footer="1384" w:gutter="0"/>
          <w:cols w:space="720"/>
        </w:sectPr>
      </w:pPr>
    </w:p>
    <w:p w14:paraId="36AFC4FD" w14:textId="77777777" w:rsidR="00B30377" w:rsidRDefault="003422BF">
      <w:pPr>
        <w:pStyle w:val="BodyText"/>
        <w:spacing w:before="42"/>
        <w:ind w:left="132"/>
        <w:jc w:val="both"/>
      </w:pPr>
      <w:r>
        <w:lastRenderedPageBreak/>
        <w:t>All</w:t>
      </w:r>
      <w:r>
        <w:rPr>
          <w:spacing w:val="-1"/>
        </w:rPr>
        <w:t xml:space="preserve"> </w:t>
      </w:r>
      <w:r>
        <w:t>interview/task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appropriate,</w:t>
      </w:r>
      <w:r>
        <w:rPr>
          <w:spacing w:val="-3"/>
        </w:rPr>
        <w:t xml:space="preserve"> </w:t>
      </w:r>
      <w:r>
        <w:t>accessible format.</w:t>
      </w:r>
    </w:p>
    <w:p w14:paraId="1024FB93" w14:textId="77777777" w:rsidR="00B30377" w:rsidRDefault="00B30377">
      <w:pPr>
        <w:pStyle w:val="BodyText"/>
        <w:spacing w:before="1"/>
      </w:pPr>
    </w:p>
    <w:p w14:paraId="75D3EBD3" w14:textId="77777777" w:rsidR="00B30377" w:rsidRDefault="003422BF">
      <w:pPr>
        <w:pStyle w:val="BodyText"/>
        <w:ind w:left="132" w:right="130"/>
        <w:jc w:val="both"/>
      </w:pP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Psychometric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appropriately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 the guidelines produced by the Test Publisher and best practice as identified by the</w:t>
      </w:r>
      <w:r>
        <w:rPr>
          <w:spacing w:val="1"/>
        </w:rPr>
        <w:t xml:space="preserve"> </w:t>
      </w:r>
      <w:r>
        <w:t>Chartered Institute of Personnel and Development.</w:t>
      </w:r>
      <w:r>
        <w:rPr>
          <w:spacing w:val="1"/>
        </w:rPr>
        <w:t xml:space="preserve"> </w:t>
      </w:r>
      <w:r>
        <w:t>Psychometric tests may be used as part of assessment</w:t>
      </w:r>
      <w:r>
        <w:rPr>
          <w:spacing w:val="1"/>
        </w:rPr>
        <w:t xml:space="preserve"> </w:t>
      </w:r>
      <w:r>
        <w:t>centres and for specific roles where relevant to</w:t>
      </w:r>
      <w:r>
        <w:rPr>
          <w:spacing w:val="49"/>
        </w:rPr>
        <w:t xml:space="preserve"> </w:t>
      </w:r>
      <w:r>
        <w:t>the assessing specific criteria and will only be one part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process.</w:t>
      </w:r>
    </w:p>
    <w:p w14:paraId="5E0AEB0C" w14:textId="77777777" w:rsidR="00B30377" w:rsidRDefault="00B30377">
      <w:pPr>
        <w:pStyle w:val="BodyText"/>
        <w:spacing w:before="11"/>
        <w:rPr>
          <w:sz w:val="21"/>
        </w:rPr>
      </w:pPr>
    </w:p>
    <w:p w14:paraId="63E80CB0" w14:textId="77777777" w:rsidR="00B30377" w:rsidRDefault="003422BF">
      <w:pPr>
        <w:pStyle w:val="Heading3"/>
        <w:jc w:val="left"/>
      </w:pPr>
      <w:r>
        <w:t>Offer</w:t>
      </w:r>
    </w:p>
    <w:p w14:paraId="583BBA44" w14:textId="77777777" w:rsidR="00B30377" w:rsidRDefault="00B30377">
      <w:pPr>
        <w:pStyle w:val="BodyText"/>
        <w:spacing w:before="1"/>
        <w:rPr>
          <w:b/>
        </w:rPr>
      </w:pPr>
    </w:p>
    <w:p w14:paraId="0665A5FD" w14:textId="77777777" w:rsidR="00B30377" w:rsidRDefault="003422BF">
      <w:pPr>
        <w:pStyle w:val="BodyText"/>
        <w:ind w:left="132"/>
      </w:pPr>
      <w:r>
        <w:t>Following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interviewer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candidate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verbal</w:t>
      </w:r>
      <w:r>
        <w:rPr>
          <w:spacing w:val="-46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 employment</w:t>
      </w:r>
      <w:r>
        <w:rPr>
          <w:spacing w:val="-2"/>
        </w:rPr>
        <w:t xml:space="preserve"> </w:t>
      </w:r>
      <w:r>
        <w:t>checks.</w:t>
      </w:r>
    </w:p>
    <w:p w14:paraId="049D81E0" w14:textId="77777777" w:rsidR="00B30377" w:rsidRDefault="00B30377">
      <w:pPr>
        <w:pStyle w:val="BodyText"/>
      </w:pPr>
    </w:p>
    <w:p w14:paraId="298C333C" w14:textId="77777777" w:rsidR="00B30377" w:rsidRDefault="003422BF">
      <w:pPr>
        <w:pStyle w:val="BodyText"/>
        <w:spacing w:before="1"/>
        <w:ind w:left="132"/>
      </w:pPr>
      <w:r>
        <w:t>The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are (also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1):</w:t>
      </w:r>
    </w:p>
    <w:p w14:paraId="02965BDE" w14:textId="77777777" w:rsidR="00B30377" w:rsidRDefault="00B30377">
      <w:pPr>
        <w:pStyle w:val="BodyText"/>
        <w:spacing w:before="1"/>
      </w:pPr>
    </w:p>
    <w:p w14:paraId="5D4F09AC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79" w:lineRule="exact"/>
        <w:ind w:hanging="361"/>
        <w:rPr>
          <w:rFonts w:ascii="Symbol" w:hAnsi="Symbol"/>
        </w:rPr>
      </w:pPr>
      <w:r>
        <w:t>Proof</w:t>
      </w:r>
      <w:r>
        <w:rPr>
          <w:spacing w:val="-2"/>
        </w:rPr>
        <w:t xml:space="preserve"> </w:t>
      </w:r>
      <w:r>
        <w:t>of 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</w:t>
      </w:r>
    </w:p>
    <w:p w14:paraId="3C32E3E7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79" w:lineRule="exact"/>
        <w:ind w:hanging="361"/>
        <w:rPr>
          <w:rFonts w:ascii="Symbol" w:hAnsi="Symbol"/>
        </w:rPr>
      </w:pP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description/person</w:t>
      </w:r>
      <w:r>
        <w:rPr>
          <w:spacing w:val="-2"/>
        </w:rPr>
        <w:t xml:space="preserve"> </w:t>
      </w:r>
      <w:r>
        <w:t>specification</w:t>
      </w:r>
    </w:p>
    <w:p w14:paraId="075DEC4A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/>
        <w:ind w:right="131"/>
        <w:rPr>
          <w:rFonts w:ascii="Symbol" w:hAnsi="Symbol"/>
        </w:rPr>
      </w:pPr>
      <w:r>
        <w:t>Satisfactory</w:t>
      </w:r>
      <w:r>
        <w:rPr>
          <w:spacing w:val="36"/>
        </w:rPr>
        <w:t xml:space="preserve"> </w:t>
      </w:r>
      <w:r>
        <w:t>DBS</w:t>
      </w:r>
      <w:r>
        <w:rPr>
          <w:spacing w:val="37"/>
        </w:rPr>
        <w:t xml:space="preserve"> </w:t>
      </w:r>
      <w:r>
        <w:t>disclosure</w:t>
      </w:r>
      <w:r>
        <w:rPr>
          <w:spacing w:val="39"/>
        </w:rPr>
        <w:t xml:space="preserve"> </w:t>
      </w:r>
      <w:r>
        <w:t>(),</w:t>
      </w:r>
      <w:r>
        <w:rPr>
          <w:spacing w:val="36"/>
        </w:rPr>
        <w:t xml:space="preserve"> </w:t>
      </w:r>
      <w:r>
        <w:t>payment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DBS</w:t>
      </w:r>
      <w:r>
        <w:rPr>
          <w:spacing w:val="35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made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individual</w:t>
      </w:r>
      <w:r>
        <w:rPr>
          <w:spacing w:val="37"/>
        </w:rPr>
        <w:t xml:space="preserve"> </w:t>
      </w:r>
      <w:r>
        <w:t>via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salary</w:t>
      </w:r>
      <w:r>
        <w:rPr>
          <w:spacing w:val="-47"/>
        </w:rPr>
        <w:t xml:space="preserve"> </w:t>
      </w:r>
      <w:r>
        <w:t>deduction</w:t>
      </w:r>
    </w:p>
    <w:p w14:paraId="393E7E6B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check</w:t>
      </w:r>
    </w:p>
    <w:p w14:paraId="2D8496CE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 w:line="279" w:lineRule="exact"/>
        <w:ind w:hanging="361"/>
        <w:rPr>
          <w:rFonts w:ascii="Symbol" w:hAnsi="Symbol"/>
        </w:rPr>
      </w:pPr>
      <w:r>
        <w:t>Overseas</w:t>
      </w:r>
      <w:r>
        <w:rPr>
          <w:spacing w:val="-3"/>
        </w:rPr>
        <w:t xml:space="preserve"> </w:t>
      </w:r>
      <w:r>
        <w:t>check, where</w:t>
      </w:r>
      <w:r>
        <w:rPr>
          <w:spacing w:val="-1"/>
        </w:rPr>
        <w:t xml:space="preserve"> </w:t>
      </w:r>
      <w:r>
        <w:t>required</w:t>
      </w:r>
    </w:p>
    <w:p w14:paraId="529A1EB2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ind w:right="129"/>
        <w:jc w:val="both"/>
        <w:rPr>
          <w:rFonts w:ascii="Symbol" w:hAnsi="Symbol"/>
        </w:rPr>
      </w:pPr>
      <w:r>
        <w:t>Two satisfactory references, one of which must be the previous employer and where it is a teaching</w:t>
      </w:r>
      <w:r>
        <w:rPr>
          <w:spacing w:val="-4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current/previous</w:t>
      </w:r>
      <w:r>
        <w:rPr>
          <w:spacing w:val="1"/>
        </w:rPr>
        <w:t xml:space="preserve"> </w:t>
      </w:r>
      <w:r>
        <w:t>employer.</w:t>
      </w:r>
    </w:p>
    <w:p w14:paraId="7D9885E6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jc w:val="both"/>
        <w:rPr>
          <w:rFonts w:ascii="Symbol" w:hAnsi="Symbol"/>
        </w:rPr>
      </w:pPr>
      <w:r>
        <w:t>Barred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check</w:t>
      </w:r>
    </w:p>
    <w:p w14:paraId="5F55D6B1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jc w:val="both"/>
        <w:rPr>
          <w:rFonts w:ascii="Symbol" w:hAnsi="Symbol"/>
        </w:rPr>
      </w:pPr>
      <w:r>
        <w:t>Prohibition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staff</w:t>
      </w:r>
    </w:p>
    <w:p w14:paraId="7B1A342A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spacing w:before="1"/>
        <w:ind w:hanging="361"/>
        <w:jc w:val="both"/>
        <w:rPr>
          <w:rFonts w:ascii="Symbol" w:hAnsi="Symbol"/>
        </w:rPr>
      </w:pPr>
      <w:r>
        <w:t>Satisfactory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clearance,</w:t>
      </w:r>
    </w:p>
    <w:p w14:paraId="375036BB" w14:textId="77777777" w:rsidR="00B30377" w:rsidRDefault="00B30377">
      <w:pPr>
        <w:pStyle w:val="BodyText"/>
        <w:rPr>
          <w:sz w:val="24"/>
        </w:rPr>
      </w:pPr>
    </w:p>
    <w:p w14:paraId="1B5066FF" w14:textId="77777777" w:rsidR="00B30377" w:rsidRDefault="003422BF">
      <w:pPr>
        <w:ind w:left="132" w:right="132"/>
        <w:jc w:val="both"/>
      </w:pPr>
      <w:r>
        <w:t>Should the preferred candidate decline the offer and there is a second choice that meets the requirements</w:t>
      </w:r>
      <w:r>
        <w:rPr>
          <w:spacing w:val="1"/>
        </w:rPr>
        <w:t xml:space="preserve"> </w:t>
      </w:r>
      <w:r>
        <w:t>of the post an offer can subsequently be made.</w:t>
      </w:r>
      <w:r>
        <w:rPr>
          <w:spacing w:val="1"/>
        </w:rPr>
        <w:t xml:space="preserve"> </w:t>
      </w:r>
      <w:r>
        <w:rPr>
          <w:b/>
        </w:rPr>
        <w:t>Managers must ensure that an offer is not made until the</w:t>
      </w:r>
      <w:r>
        <w:rPr>
          <w:b/>
          <w:spacing w:val="1"/>
        </w:rPr>
        <w:t xml:space="preserve"> </w:t>
      </w:r>
      <w:r>
        <w:rPr>
          <w:b/>
        </w:rPr>
        <w:t>candidate’s proof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Right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Work 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UK</w:t>
      </w:r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-1"/>
        </w:rPr>
        <w:t xml:space="preserve"> </w:t>
      </w:r>
      <w:r>
        <w:rPr>
          <w:b/>
        </w:rPr>
        <w:t>been</w:t>
      </w:r>
      <w:r>
        <w:rPr>
          <w:b/>
          <w:spacing w:val="-1"/>
        </w:rPr>
        <w:t xml:space="preserve"> </w:t>
      </w:r>
      <w:r>
        <w:rPr>
          <w:b/>
        </w:rPr>
        <w:t>received.</w:t>
      </w:r>
      <w:r>
        <w:rPr>
          <w:b/>
          <w:spacing w:val="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a legal</w:t>
      </w:r>
      <w:r>
        <w:rPr>
          <w:spacing w:val="-2"/>
        </w:rPr>
        <w:t xml:space="preserve"> </w:t>
      </w:r>
      <w:r>
        <w:t>requirement.</w:t>
      </w:r>
    </w:p>
    <w:p w14:paraId="768C0DEA" w14:textId="77777777" w:rsidR="00B30377" w:rsidRDefault="00B30377">
      <w:pPr>
        <w:pStyle w:val="BodyText"/>
        <w:spacing w:before="11"/>
        <w:rPr>
          <w:sz w:val="21"/>
        </w:rPr>
      </w:pPr>
    </w:p>
    <w:p w14:paraId="75FEBC92" w14:textId="77777777" w:rsidR="00B30377" w:rsidRDefault="003422BF">
      <w:pPr>
        <w:pStyle w:val="BodyText"/>
        <w:ind w:left="132" w:right="123"/>
      </w:pPr>
      <w:r>
        <w:t>Human Resources confirm the verbal offer with a written offer of employment and by instigating the formal</w:t>
      </w:r>
      <w:r>
        <w:rPr>
          <w:spacing w:val="-47"/>
        </w:rPr>
        <w:t xml:space="preserve"> </w:t>
      </w:r>
      <w:r>
        <w:t>checks,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offers are</w:t>
      </w:r>
      <w:r>
        <w:rPr>
          <w:spacing w:val="-2"/>
        </w:rPr>
        <w:t xml:space="preserve"> </w:t>
      </w:r>
      <w:r>
        <w:t>subject to.</w:t>
      </w:r>
    </w:p>
    <w:p w14:paraId="489522E7" w14:textId="77777777" w:rsidR="00B30377" w:rsidRDefault="00B30377">
      <w:pPr>
        <w:pStyle w:val="BodyText"/>
        <w:spacing w:before="1"/>
      </w:pPr>
    </w:p>
    <w:p w14:paraId="1C68C71F" w14:textId="77777777" w:rsidR="00B30377" w:rsidRDefault="003422BF">
      <w:pPr>
        <w:pStyle w:val="BodyText"/>
        <w:ind w:left="132" w:right="129"/>
        <w:jc w:val="both"/>
      </w:pPr>
      <w:r>
        <w:t>The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recruit</w:t>
      </w:r>
      <w:r>
        <w:rPr>
          <w:spacing w:val="1"/>
        </w:rPr>
        <w:t xml:space="preserve"> </w:t>
      </w:r>
      <w:r>
        <w:t>commencing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employment checks are completed.</w:t>
      </w:r>
      <w:r>
        <w:rPr>
          <w:spacing w:val="1"/>
        </w:rPr>
        <w:t xml:space="preserve"> </w:t>
      </w:r>
      <w:r>
        <w:t>They should then seek approval from the Director: Human Resources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 to</w:t>
      </w:r>
      <w:r>
        <w:rPr>
          <w:spacing w:val="1"/>
        </w:rPr>
        <w:t xml:space="preserve"> </w:t>
      </w:r>
      <w:r>
        <w:t>begin.</w:t>
      </w:r>
    </w:p>
    <w:p w14:paraId="7AABA382" w14:textId="77777777" w:rsidR="00B30377" w:rsidRDefault="003422BF">
      <w:pPr>
        <w:pStyle w:val="BodyText"/>
        <w:spacing w:line="267" w:lineRule="exact"/>
        <w:ind w:left="132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contract.</w:t>
      </w:r>
    </w:p>
    <w:p w14:paraId="25ACBBB9" w14:textId="77777777" w:rsidR="00B30377" w:rsidRDefault="00B30377">
      <w:pPr>
        <w:pStyle w:val="BodyText"/>
      </w:pPr>
    </w:p>
    <w:p w14:paraId="6EAA67AB" w14:textId="77777777" w:rsidR="00B30377" w:rsidRDefault="003422BF">
      <w:pPr>
        <w:pStyle w:val="BodyText"/>
        <w:spacing w:before="1"/>
        <w:ind w:left="132"/>
        <w:jc w:val="both"/>
      </w:pPr>
      <w:r>
        <w:t>Returning</w:t>
      </w:r>
      <w:r>
        <w:rPr>
          <w:spacing w:val="-2"/>
        </w:rPr>
        <w:t xml:space="preserve"> </w:t>
      </w:r>
      <w:r>
        <w:t>Employees</w:t>
      </w:r>
    </w:p>
    <w:p w14:paraId="1A58058E" w14:textId="77777777" w:rsidR="00B30377" w:rsidRDefault="003422BF">
      <w:pPr>
        <w:pStyle w:val="BodyText"/>
        <w:ind w:left="132" w:right="130"/>
        <w:jc w:val="both"/>
      </w:pPr>
      <w:r>
        <w:t>As per Keeping Children Safe in Education guidelines, returning staff members who have a break in service</w:t>
      </w:r>
      <w:r>
        <w:rPr>
          <w:spacing w:val="1"/>
        </w:rPr>
        <w:t xml:space="preserve"> </w:t>
      </w:r>
      <w:r>
        <w:t>of 12 weeks or more will have</w:t>
      </w:r>
      <w:r>
        <w:rPr>
          <w:spacing w:val="1"/>
        </w:rPr>
        <w:t xml:space="preserve"> </w:t>
      </w:r>
      <w:r>
        <w:t>all pre employment checks requested and completed again as above.</w:t>
      </w:r>
      <w:r>
        <w:rPr>
          <w:spacing w:val="1"/>
        </w:rPr>
        <w:t xml:space="preserve"> </w:t>
      </w:r>
      <w:r>
        <w:t>Returning staff members who have a break in service of less than 12 weeks will have previous checks</w:t>
      </w:r>
      <w:r>
        <w:rPr>
          <w:spacing w:val="1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 assessment</w:t>
      </w:r>
      <w:r>
        <w:rPr>
          <w:spacing w:val="-1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what further checks are required.</w:t>
      </w:r>
    </w:p>
    <w:p w14:paraId="3DD9EAEF" w14:textId="77777777" w:rsidR="00B30377" w:rsidRDefault="00B30377">
      <w:pPr>
        <w:pStyle w:val="BodyText"/>
        <w:spacing w:before="1"/>
      </w:pPr>
    </w:p>
    <w:p w14:paraId="6C169E33" w14:textId="77777777" w:rsidR="00B30377" w:rsidRDefault="003422BF">
      <w:pPr>
        <w:pStyle w:val="BodyText"/>
        <w:spacing w:before="1"/>
        <w:ind w:left="132"/>
      </w:pPr>
      <w:r>
        <w:t>Any</w:t>
      </w:r>
      <w:r>
        <w:rPr>
          <w:spacing w:val="-1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who does not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college’s</w:t>
      </w:r>
      <w:r>
        <w:rPr>
          <w:spacing w:val="-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procedure.</w:t>
      </w:r>
    </w:p>
    <w:p w14:paraId="3AC00064" w14:textId="77777777" w:rsidR="00B30377" w:rsidRDefault="00B30377">
      <w:pPr>
        <w:sectPr w:rsidR="00B30377">
          <w:pgSz w:w="11910" w:h="16840"/>
          <w:pgMar w:top="1340" w:right="1000" w:bottom="1580" w:left="1000" w:header="0" w:footer="1384" w:gutter="0"/>
          <w:cols w:space="720"/>
        </w:sectPr>
      </w:pPr>
    </w:p>
    <w:p w14:paraId="72DBCB86" w14:textId="77777777" w:rsidR="00B30377" w:rsidRDefault="003422BF">
      <w:pPr>
        <w:pStyle w:val="BodyText"/>
        <w:spacing w:before="33"/>
        <w:ind w:left="132" w:right="128"/>
        <w:jc w:val="both"/>
      </w:pPr>
      <w:r>
        <w:lastRenderedPageBreak/>
        <w:t>Human Resources will also email unsuccessful candidates and confirm that</w:t>
      </w:r>
      <w:r>
        <w:rPr>
          <w:spacing w:val="1"/>
        </w:rPr>
        <w:t xml:space="preserve"> </w:t>
      </w:r>
      <w:r>
        <w:t>feedback is available from a</w:t>
      </w:r>
      <w:r>
        <w:rPr>
          <w:spacing w:val="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interviewer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request.</w:t>
      </w:r>
    </w:p>
    <w:p w14:paraId="751BD3A7" w14:textId="77777777" w:rsidR="00B30377" w:rsidRDefault="00B30377">
      <w:pPr>
        <w:pStyle w:val="BodyText"/>
        <w:spacing w:before="1"/>
      </w:pPr>
    </w:p>
    <w:p w14:paraId="4793B729" w14:textId="77777777" w:rsidR="00B30377" w:rsidRDefault="003422BF">
      <w:pPr>
        <w:pStyle w:val="BodyText"/>
        <w:spacing w:before="1"/>
        <w:ind w:left="132" w:right="130"/>
        <w:jc w:val="both"/>
      </w:pPr>
      <w:r>
        <w:t>All employees new to the college are required to complete a period of Probationary Review before being</w:t>
      </w:r>
      <w:r>
        <w:rPr>
          <w:spacing w:val="1"/>
        </w:rPr>
        <w:t xml:space="preserve"> </w:t>
      </w:r>
      <w:r>
        <w:t>confirmed in post. This will usually take six months but can be extended if required but not go beyond nine</w:t>
      </w:r>
      <w:r>
        <w:rPr>
          <w:spacing w:val="1"/>
        </w:rPr>
        <w:t xml:space="preserve"> </w:t>
      </w:r>
      <w:r>
        <w:t>months.</w:t>
      </w:r>
      <w:r>
        <w:rPr>
          <w:spacing w:val="1"/>
        </w:rPr>
        <w:t xml:space="preserve"> </w:t>
      </w:r>
      <w:r>
        <w:t>During the probationary period the line manager will meet at a minimum of 3 month and 6 month</w:t>
      </w:r>
      <w:r>
        <w:rPr>
          <w:spacing w:val="-47"/>
        </w:rPr>
        <w:t xml:space="preserve"> </w:t>
      </w:r>
      <w:r>
        <w:t>period to review performance and set targets appropriately.</w:t>
      </w:r>
      <w:r>
        <w:rPr>
          <w:spacing w:val="1"/>
        </w:rPr>
        <w:t xml:space="preserve"> </w:t>
      </w:r>
      <w:r>
        <w:t>Any concerns will be addressed and</w:t>
      </w:r>
      <w:r>
        <w:rPr>
          <w:spacing w:val="1"/>
        </w:rPr>
        <w:t xml:space="preserve"> </w:t>
      </w:r>
      <w:r>
        <w:t>managed</w:t>
      </w:r>
      <w:r>
        <w:rPr>
          <w:spacing w:val="-4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probationary</w:t>
      </w:r>
      <w:r>
        <w:rPr>
          <w:spacing w:val="-2"/>
        </w:rPr>
        <w:t xml:space="preserve"> </w:t>
      </w:r>
      <w:r>
        <w:t>procedure.</w:t>
      </w:r>
    </w:p>
    <w:p w14:paraId="08E685BA" w14:textId="77777777" w:rsidR="00B30377" w:rsidRDefault="00B30377">
      <w:pPr>
        <w:pStyle w:val="BodyText"/>
        <w:spacing w:before="11"/>
        <w:rPr>
          <w:sz w:val="21"/>
        </w:rPr>
      </w:pPr>
    </w:p>
    <w:p w14:paraId="0EA4DE48" w14:textId="77777777" w:rsidR="00B30377" w:rsidRDefault="003422BF">
      <w:pPr>
        <w:pStyle w:val="BodyText"/>
        <w:ind w:left="132" w:right="133"/>
        <w:jc w:val="both"/>
      </w:pPr>
      <w:r>
        <w:t>During the probationary period the capability procedure is not deemed appropriate to support issues of</w:t>
      </w:r>
      <w:r>
        <w:rPr>
          <w:spacing w:val="1"/>
        </w:rPr>
        <w:t xml:space="preserve"> </w:t>
      </w:r>
      <w:r>
        <w:t>concern.</w:t>
      </w:r>
    </w:p>
    <w:p w14:paraId="65F01BFD" w14:textId="77777777" w:rsidR="00B30377" w:rsidRDefault="00B30377">
      <w:pPr>
        <w:pStyle w:val="BodyText"/>
      </w:pPr>
    </w:p>
    <w:p w14:paraId="476E9CB7" w14:textId="77777777" w:rsidR="00B30377" w:rsidRDefault="00B30377">
      <w:pPr>
        <w:pStyle w:val="BodyText"/>
        <w:spacing w:before="1"/>
      </w:pPr>
    </w:p>
    <w:p w14:paraId="797EF038" w14:textId="77777777" w:rsidR="00B30377" w:rsidRDefault="003422BF">
      <w:pPr>
        <w:ind w:left="132"/>
      </w:pPr>
      <w:r>
        <w:t>.</w:t>
      </w:r>
    </w:p>
    <w:p w14:paraId="15D28916" w14:textId="77777777" w:rsidR="00B30377" w:rsidRDefault="00B30377">
      <w:pPr>
        <w:pStyle w:val="BodyText"/>
      </w:pPr>
    </w:p>
    <w:p w14:paraId="48E1C478" w14:textId="77777777" w:rsidR="00B30377" w:rsidRDefault="00B30377">
      <w:pPr>
        <w:pStyle w:val="BodyText"/>
        <w:spacing w:before="1"/>
        <w:rPr>
          <w:sz w:val="24"/>
        </w:rPr>
      </w:pPr>
    </w:p>
    <w:p w14:paraId="183B0145" w14:textId="77777777" w:rsidR="00B30377" w:rsidRDefault="003422BF">
      <w:pPr>
        <w:pStyle w:val="Heading2"/>
      </w:pPr>
      <w:r>
        <w:t>Induction</w:t>
      </w:r>
    </w:p>
    <w:p w14:paraId="2AAC6718" w14:textId="77777777" w:rsidR="00B30377" w:rsidRDefault="00B30377">
      <w:pPr>
        <w:pStyle w:val="BodyText"/>
        <w:spacing w:before="11"/>
        <w:rPr>
          <w:b/>
          <w:sz w:val="23"/>
        </w:rPr>
      </w:pPr>
    </w:p>
    <w:p w14:paraId="32FBD1F2" w14:textId="77777777" w:rsidR="00B30377" w:rsidRDefault="003422BF">
      <w:pPr>
        <w:pStyle w:val="BodyText"/>
        <w:spacing w:before="1"/>
        <w:ind w:left="132" w:right="130"/>
        <w:jc w:val="both"/>
      </w:pPr>
      <w:r>
        <w:t>The college is committed to ensuring that new employees receive an appropriate induction which will</w:t>
      </w:r>
      <w:r>
        <w:rPr>
          <w:spacing w:val="1"/>
        </w:rPr>
        <w:t xml:space="preserve"> </w:t>
      </w:r>
      <w:r>
        <w:t>familiarise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role.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‘first</w:t>
      </w:r>
      <w:r>
        <w:rPr>
          <w:spacing w:val="1"/>
        </w:rPr>
        <w:t xml:space="preserve"> </w:t>
      </w:r>
      <w:r>
        <w:t>day</w:t>
      </w:r>
      <w:r>
        <w:rPr>
          <w:spacing w:val="-47"/>
        </w:rPr>
        <w:t xml:space="preserve"> </w:t>
      </w:r>
      <w:r>
        <w:t>inductions’.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takes place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Monday.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for all</w:t>
      </w:r>
      <w:r>
        <w:rPr>
          <w:spacing w:val="-1"/>
        </w:rPr>
        <w:t xml:space="preserve"> </w:t>
      </w:r>
      <w:r>
        <w:t>new starters to</w:t>
      </w:r>
      <w:r>
        <w:rPr>
          <w:spacing w:val="-2"/>
        </w:rPr>
        <w:t xml:space="preserve"> </w:t>
      </w:r>
      <w:r>
        <w:t>attend.</w:t>
      </w:r>
    </w:p>
    <w:p w14:paraId="01B1FCAC" w14:textId="77777777" w:rsidR="00B30377" w:rsidRDefault="00B30377">
      <w:pPr>
        <w:pStyle w:val="BodyText"/>
      </w:pPr>
    </w:p>
    <w:p w14:paraId="2436F81A" w14:textId="77777777" w:rsidR="00B30377" w:rsidRDefault="003422BF">
      <w:pPr>
        <w:pStyle w:val="Heading3"/>
        <w:spacing w:before="1"/>
      </w:pPr>
      <w:r>
        <w:t>Mandatory</w:t>
      </w:r>
      <w:r>
        <w:rPr>
          <w:spacing w:val="-4"/>
        </w:rPr>
        <w:t xml:space="preserve"> </w:t>
      </w:r>
      <w:r>
        <w:t>training</w:t>
      </w:r>
    </w:p>
    <w:p w14:paraId="6BD8B7F7" w14:textId="77777777" w:rsidR="00B30377" w:rsidRDefault="003422BF">
      <w:pPr>
        <w:pStyle w:val="BodyText"/>
        <w:ind w:left="132" w:right="126"/>
        <w:jc w:val="both"/>
      </w:pPr>
      <w:r>
        <w:t>All new employees will be sent information to complete a number of online mandatory training modules</w:t>
      </w:r>
      <w:r>
        <w:rPr>
          <w:spacing w:val="1"/>
        </w:rPr>
        <w:t xml:space="preserve"> </w:t>
      </w:r>
      <w:r>
        <w:t>either prior to commencement or on their first day or week of employment.</w:t>
      </w:r>
      <w:r>
        <w:rPr>
          <w:spacing w:val="1"/>
        </w:rPr>
        <w:t xml:space="preserve"> </w:t>
      </w:r>
      <w:r>
        <w:t>Completion of all mandatory</w:t>
      </w:r>
      <w:r>
        <w:rPr>
          <w:spacing w:val="1"/>
        </w:rPr>
        <w:t xml:space="preserve"> </w:t>
      </w:r>
      <w:r>
        <w:t>training is a requirement of the probation review period.</w:t>
      </w:r>
      <w:r>
        <w:rPr>
          <w:spacing w:val="1"/>
        </w:rPr>
        <w:t xml:space="preserve"> </w:t>
      </w:r>
      <w:r>
        <w:t>Once completed employees must keep their</w:t>
      </w:r>
      <w:r>
        <w:rPr>
          <w:spacing w:val="1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 the college</w:t>
      </w:r>
      <w:r>
        <w:rPr>
          <w:spacing w:val="1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requirements.</w:t>
      </w:r>
    </w:p>
    <w:p w14:paraId="74166A40" w14:textId="77777777" w:rsidR="00B30377" w:rsidRDefault="00B30377">
      <w:pPr>
        <w:pStyle w:val="BodyText"/>
        <w:spacing w:before="11"/>
        <w:rPr>
          <w:sz w:val="21"/>
        </w:rPr>
      </w:pPr>
    </w:p>
    <w:p w14:paraId="1AF70C44" w14:textId="77777777" w:rsidR="00B30377" w:rsidRDefault="003422BF">
      <w:pPr>
        <w:pStyle w:val="BodyText"/>
        <w:ind w:left="132"/>
      </w:pPr>
      <w:r>
        <w:t>All</w:t>
      </w:r>
      <w:r>
        <w:rPr>
          <w:spacing w:val="25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delivery</w:t>
      </w:r>
      <w:r>
        <w:rPr>
          <w:spacing w:val="25"/>
        </w:rPr>
        <w:t xml:space="preserve"> </w:t>
      </w:r>
      <w:r>
        <w:t>staff</w:t>
      </w:r>
      <w:r>
        <w:rPr>
          <w:spacing w:val="2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attend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mandatory</w:t>
      </w:r>
      <w:r>
        <w:rPr>
          <w:spacing w:val="25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learning</w:t>
      </w:r>
      <w:r>
        <w:rPr>
          <w:spacing w:val="26"/>
        </w:rPr>
        <w:t xml:space="preserve"> </w:t>
      </w:r>
      <w:r>
        <w:t>induction.</w:t>
      </w:r>
      <w:r>
        <w:rPr>
          <w:spacing w:val="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details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included in</w:t>
      </w:r>
      <w:r>
        <w:rPr>
          <w:spacing w:val="-1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letters.</w:t>
      </w:r>
    </w:p>
    <w:p w14:paraId="129E5FA7" w14:textId="77777777" w:rsidR="00B30377" w:rsidRDefault="00B30377">
      <w:pPr>
        <w:pStyle w:val="BodyText"/>
        <w:spacing w:before="1"/>
      </w:pPr>
    </w:p>
    <w:p w14:paraId="60C84010" w14:textId="77777777" w:rsidR="00B30377" w:rsidRDefault="003422BF">
      <w:pPr>
        <w:pStyle w:val="BodyText"/>
        <w:ind w:left="132"/>
      </w:pPr>
      <w:r>
        <w:t>Managers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responsible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providing</w:t>
      </w:r>
      <w:r>
        <w:rPr>
          <w:spacing w:val="9"/>
        </w:rPr>
        <w:t xml:space="preserve"> </w:t>
      </w:r>
      <w:r>
        <w:t>departmental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role</w:t>
      </w:r>
      <w:r>
        <w:rPr>
          <w:spacing w:val="12"/>
        </w:rPr>
        <w:t xml:space="preserve"> </w:t>
      </w:r>
      <w:r>
        <w:t>inductions.</w:t>
      </w:r>
      <w:r>
        <w:rPr>
          <w:spacing w:val="9"/>
        </w:rPr>
        <w:t xml:space="preserve"> </w:t>
      </w:r>
      <w:r>
        <w:t>Managers’</w:t>
      </w:r>
      <w:r>
        <w:rPr>
          <w:spacing w:val="11"/>
        </w:rPr>
        <w:t xml:space="preserve"> </w:t>
      </w:r>
      <w:r>
        <w:t>guidance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available</w:t>
      </w:r>
      <w:r>
        <w:rPr>
          <w:spacing w:val="-4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staffnet</w:t>
      </w:r>
    </w:p>
    <w:p w14:paraId="7D4EA111" w14:textId="77777777" w:rsidR="00B30377" w:rsidRDefault="00B30377">
      <w:pPr>
        <w:pStyle w:val="BodyText"/>
        <w:spacing w:before="1"/>
      </w:pPr>
    </w:p>
    <w:p w14:paraId="4C8601A9" w14:textId="77777777" w:rsidR="00B30377" w:rsidRDefault="003422BF">
      <w:pPr>
        <w:pStyle w:val="Heading2"/>
        <w:ind w:left="183"/>
      </w:pPr>
      <w:r>
        <w:t>Documentation</w:t>
      </w:r>
    </w:p>
    <w:p w14:paraId="4BFA8D3B" w14:textId="77777777" w:rsidR="00B30377" w:rsidRDefault="00B30377">
      <w:pPr>
        <w:pStyle w:val="BodyText"/>
        <w:spacing w:before="1"/>
        <w:rPr>
          <w:b/>
          <w:sz w:val="24"/>
        </w:rPr>
      </w:pPr>
    </w:p>
    <w:p w14:paraId="6608EC4B" w14:textId="77777777" w:rsidR="00B30377" w:rsidRDefault="003422BF">
      <w:pPr>
        <w:pStyle w:val="BodyText"/>
        <w:spacing w:before="1" w:line="237" w:lineRule="auto"/>
        <w:ind w:left="132" w:right="132"/>
        <w:jc w:val="both"/>
      </w:pPr>
      <w:r>
        <w:t>At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stages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Recruitment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Selection</w:t>
      </w:r>
      <w:r>
        <w:rPr>
          <w:spacing w:val="20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engaged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recruitment</w:t>
      </w:r>
      <w:r>
        <w:rPr>
          <w:spacing w:val="21"/>
        </w:rPr>
        <w:t xml:space="preserve"> </w:t>
      </w:r>
      <w:r>
        <w:t>process</w:t>
      </w:r>
      <w:r>
        <w:rPr>
          <w:spacing w:val="-4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 candidate. Each</w:t>
      </w:r>
      <w:r>
        <w:rPr>
          <w:spacing w:val="-1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must sign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 their</w:t>
      </w:r>
      <w:r>
        <w:rPr>
          <w:spacing w:val="-4"/>
        </w:rPr>
        <w:t xml:space="preserve"> </w:t>
      </w:r>
      <w:r>
        <w:t>documentation.</w:t>
      </w:r>
    </w:p>
    <w:p w14:paraId="7F5DED9B" w14:textId="77777777" w:rsidR="00B30377" w:rsidRDefault="00B30377">
      <w:pPr>
        <w:pStyle w:val="BodyText"/>
        <w:spacing w:before="1"/>
      </w:pPr>
    </w:p>
    <w:p w14:paraId="517156E2" w14:textId="77777777" w:rsidR="00B30377" w:rsidRDefault="003422BF">
      <w:pPr>
        <w:pStyle w:val="BodyText"/>
        <w:ind w:left="132" w:right="127"/>
        <w:jc w:val="both"/>
      </w:pPr>
      <w:r>
        <w:t>All relevant documentation will be collated on every applicant at the end of the process and retained by</w:t>
      </w:r>
      <w:r>
        <w:rPr>
          <w:spacing w:val="1"/>
        </w:rPr>
        <w:t xml:space="preserve"> </w:t>
      </w:r>
      <w:r>
        <w:t>Human Resources for a period of six months after which point it will be destroyed.</w:t>
      </w:r>
      <w:r>
        <w:rPr>
          <w:spacing w:val="1"/>
        </w:rPr>
        <w:t xml:space="preserve"> </w:t>
      </w:r>
      <w:r>
        <w:t>Documentaton for</w:t>
      </w:r>
      <w:r>
        <w:rPr>
          <w:spacing w:val="1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retained 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 electronic personnel file.</w:t>
      </w:r>
    </w:p>
    <w:p w14:paraId="041EF472" w14:textId="77777777" w:rsidR="00B30377" w:rsidRDefault="00B30377">
      <w:pPr>
        <w:pStyle w:val="BodyText"/>
        <w:spacing w:before="1"/>
        <w:rPr>
          <w:sz w:val="24"/>
        </w:rPr>
      </w:pPr>
    </w:p>
    <w:p w14:paraId="329472CF" w14:textId="77777777" w:rsidR="00B30377" w:rsidRDefault="003422BF">
      <w:pPr>
        <w:pStyle w:val="Heading1"/>
      </w:pP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RECRUITING</w:t>
      </w:r>
      <w:r>
        <w:rPr>
          <w:spacing w:val="-2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(SESSIONAL)</w:t>
      </w:r>
      <w:r>
        <w:rPr>
          <w:spacing w:val="-3"/>
        </w:rPr>
        <w:t xml:space="preserve"> </w:t>
      </w:r>
      <w:r>
        <w:t>EMPLOYEES</w:t>
      </w:r>
    </w:p>
    <w:p w14:paraId="04054E4A" w14:textId="77777777" w:rsidR="00B30377" w:rsidRDefault="00B30377">
      <w:pPr>
        <w:pStyle w:val="BodyText"/>
        <w:rPr>
          <w:b/>
          <w:sz w:val="24"/>
        </w:rPr>
      </w:pPr>
    </w:p>
    <w:p w14:paraId="5A990D40" w14:textId="77777777" w:rsidR="00B30377" w:rsidRDefault="00B30377">
      <w:pPr>
        <w:pStyle w:val="BodyText"/>
        <w:rPr>
          <w:b/>
        </w:rPr>
      </w:pPr>
    </w:p>
    <w:p w14:paraId="3C9E3C13" w14:textId="77777777" w:rsidR="00B30377" w:rsidRDefault="003422BF">
      <w:pPr>
        <w:pStyle w:val="BodyText"/>
        <w:ind w:left="132"/>
      </w:pPr>
      <w:r>
        <w:t>In</w:t>
      </w:r>
      <w:r>
        <w:rPr>
          <w:spacing w:val="3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progress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protect</w:t>
      </w:r>
      <w:r>
        <w:rPr>
          <w:spacing w:val="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Equality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</w:t>
      </w:r>
      <w:r>
        <w:rPr>
          <w:spacing w:val="5"/>
        </w:rPr>
        <w:t xml:space="preserve"> </w:t>
      </w:r>
      <w:r>
        <w:t>Agenda,</w:t>
      </w:r>
      <w:r>
        <w:rPr>
          <w:spacing w:val="4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recruitment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temporary</w:t>
      </w:r>
      <w:r>
        <w:rPr>
          <w:spacing w:val="2"/>
        </w:rPr>
        <w:t xml:space="preserve"> </w:t>
      </w:r>
      <w:r>
        <w:t>members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 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 permanent</w:t>
      </w:r>
      <w:r>
        <w:rPr>
          <w:spacing w:val="-2"/>
        </w:rPr>
        <w:t xml:space="preserve"> </w:t>
      </w:r>
      <w:r>
        <w:t>roles.</w:t>
      </w:r>
    </w:p>
    <w:p w14:paraId="1D7366FE" w14:textId="77777777" w:rsidR="00B30377" w:rsidRDefault="00B30377">
      <w:pPr>
        <w:pStyle w:val="BodyText"/>
        <w:spacing w:before="1"/>
      </w:pPr>
    </w:p>
    <w:p w14:paraId="6F42D9B0" w14:textId="77777777" w:rsidR="00B30377" w:rsidRDefault="003422BF">
      <w:pPr>
        <w:pStyle w:val="Heading3"/>
        <w:jc w:val="left"/>
      </w:pPr>
      <w:r>
        <w:t>AGENCY</w:t>
      </w:r>
      <w:r>
        <w:rPr>
          <w:spacing w:val="-3"/>
        </w:rPr>
        <w:t xml:space="preserve"> </w:t>
      </w:r>
      <w:r>
        <w:t>STAFF</w:t>
      </w:r>
    </w:p>
    <w:p w14:paraId="72A636B6" w14:textId="77777777" w:rsidR="00B30377" w:rsidRDefault="00B30377">
      <w:pPr>
        <w:sectPr w:rsidR="00B30377">
          <w:pgSz w:w="11910" w:h="16840"/>
          <w:pgMar w:top="1080" w:right="1000" w:bottom="1580" w:left="1000" w:header="0" w:footer="1384" w:gutter="0"/>
          <w:cols w:space="720"/>
        </w:sectPr>
      </w:pPr>
    </w:p>
    <w:p w14:paraId="6D8DD508" w14:textId="77777777" w:rsidR="00B30377" w:rsidRDefault="003422BF">
      <w:pPr>
        <w:pStyle w:val="BodyText"/>
        <w:spacing w:before="42"/>
        <w:ind w:left="132" w:right="128"/>
        <w:jc w:val="both"/>
      </w:pPr>
      <w:r>
        <w:lastRenderedPageBreak/>
        <w:t>Where there is a need for short term staffing cover via an agency, please contact Human Resources in the</w:t>
      </w:r>
      <w:r>
        <w:rPr>
          <w:spacing w:val="1"/>
        </w:rPr>
        <w:t xml:space="preserve"> </w:t>
      </w:r>
      <w:r>
        <w:t>first instance.</w:t>
      </w:r>
    </w:p>
    <w:p w14:paraId="753289EA" w14:textId="77777777" w:rsidR="00B30377" w:rsidRDefault="00B30377">
      <w:pPr>
        <w:pStyle w:val="BodyText"/>
        <w:spacing w:before="1"/>
      </w:pPr>
    </w:p>
    <w:p w14:paraId="2EE1D982" w14:textId="77777777" w:rsidR="00B30377" w:rsidRDefault="003422BF">
      <w:pPr>
        <w:pStyle w:val="BodyText"/>
        <w:ind w:left="132" w:right="129"/>
        <w:jc w:val="both"/>
      </w:pPr>
      <w:r>
        <w:t>Only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agency.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</w:t>
      </w:r>
      <w:r>
        <w:rPr>
          <w:spacing w:val="49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agency staff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staffing</w:t>
      </w:r>
      <w:r>
        <w:rPr>
          <w:spacing w:val="-1"/>
        </w:rPr>
        <w:t xml:space="preserve"> </w:t>
      </w:r>
      <w:r>
        <w:t>panel.</w:t>
      </w:r>
    </w:p>
    <w:p w14:paraId="296221AD" w14:textId="77777777" w:rsidR="00B30377" w:rsidRDefault="00B30377">
      <w:pPr>
        <w:pStyle w:val="BodyText"/>
      </w:pPr>
    </w:p>
    <w:p w14:paraId="34B2AE55" w14:textId="77777777" w:rsidR="00B30377" w:rsidRDefault="00B30377">
      <w:pPr>
        <w:pStyle w:val="BodyText"/>
        <w:spacing w:before="1"/>
      </w:pPr>
    </w:p>
    <w:p w14:paraId="45D6CD78" w14:textId="77777777" w:rsidR="00B30377" w:rsidRDefault="003422BF">
      <w:pPr>
        <w:pStyle w:val="BodyText"/>
        <w:ind w:left="132" w:right="130"/>
        <w:jc w:val="both"/>
      </w:pPr>
      <w:r>
        <w:t>In line with safer recruitment</w:t>
      </w:r>
      <w:r>
        <w:rPr>
          <w:spacing w:val="1"/>
        </w:rPr>
        <w:t xml:space="preserve"> </w:t>
      </w:r>
      <w:r>
        <w:t>practice the HR team will ensure that we have</w:t>
      </w:r>
      <w:r>
        <w:rPr>
          <w:spacing w:val="1"/>
        </w:rPr>
        <w:t xml:space="preserve"> </w:t>
      </w:r>
      <w:r>
        <w:t>proof that pre employment</w:t>
      </w:r>
      <w:r>
        <w:rPr>
          <w:spacing w:val="1"/>
        </w:rPr>
        <w:t xml:space="preserve"> </w:t>
      </w:r>
      <w:r>
        <w:t>checks as per Keeping Children Safe in Education guidelines has been completed by the agency, i.e. DBS, ID</w:t>
      </w:r>
      <w:r>
        <w:rPr>
          <w:spacing w:val="1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mandatory training,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verified.</w:t>
      </w:r>
    </w:p>
    <w:p w14:paraId="5C953F39" w14:textId="77777777" w:rsidR="00B30377" w:rsidRDefault="00B30377">
      <w:pPr>
        <w:pStyle w:val="BodyText"/>
        <w:spacing w:before="11"/>
        <w:rPr>
          <w:sz w:val="23"/>
        </w:rPr>
      </w:pPr>
    </w:p>
    <w:p w14:paraId="64A7443F" w14:textId="77777777" w:rsidR="00B30377" w:rsidRDefault="003422BF">
      <w:pPr>
        <w:pStyle w:val="Heading3"/>
      </w:pPr>
      <w:r>
        <w:t>EQUALITY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DIVERSITY</w:t>
      </w:r>
    </w:p>
    <w:p w14:paraId="7FF21D38" w14:textId="77777777" w:rsidR="00B30377" w:rsidRDefault="00B30377">
      <w:pPr>
        <w:pStyle w:val="BodyText"/>
        <w:rPr>
          <w:b/>
        </w:rPr>
      </w:pPr>
    </w:p>
    <w:p w14:paraId="0657E29C" w14:textId="77777777" w:rsidR="00B30377" w:rsidRDefault="003422BF">
      <w:pPr>
        <w:pStyle w:val="BodyText"/>
        <w:ind w:left="132" w:right="132"/>
        <w:jc w:val="both"/>
      </w:pPr>
      <w:r>
        <w:t>The college will ensure that reasonable adjustment are made to enable disabled employees to carry out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on commencement of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reasonably possible.</w:t>
      </w:r>
    </w:p>
    <w:p w14:paraId="749D387C" w14:textId="77777777" w:rsidR="00B30377" w:rsidRDefault="00B30377">
      <w:pPr>
        <w:pStyle w:val="BodyText"/>
        <w:spacing w:before="1"/>
      </w:pPr>
    </w:p>
    <w:p w14:paraId="4E8CE7A1" w14:textId="77777777" w:rsidR="00B30377" w:rsidRDefault="003422BF">
      <w:pPr>
        <w:pStyle w:val="BodyText"/>
        <w:spacing w:before="1"/>
        <w:ind w:left="132" w:right="128"/>
        <w:jc w:val="both"/>
      </w:pPr>
      <w:r>
        <w:t>In order to monitor the fairness and address any issues relating to this procedure and its implementation in</w:t>
      </w:r>
      <w:r>
        <w:rPr>
          <w:spacing w:val="1"/>
        </w:rPr>
        <w:t xml:space="preserve"> </w:t>
      </w:r>
      <w:r>
        <w:t>respect of Equality and Diversity, monitoring, reporting and analysis of aspects of the process will be carried</w:t>
      </w:r>
      <w:r>
        <w:rPr>
          <w:spacing w:val="-47"/>
        </w:rPr>
        <w:t xml:space="preserve"> </w:t>
      </w:r>
      <w:r>
        <w:t>out.</w:t>
      </w:r>
      <w:r>
        <w:rPr>
          <w:spacing w:val="1"/>
        </w:rPr>
        <w:t xml:space="preserve"> </w:t>
      </w:r>
      <w:r>
        <w:t>This will be completed by Human Resources and will be reported to the Equality and Diversity Steering</w:t>
      </w:r>
      <w:r>
        <w:rPr>
          <w:spacing w:val="-47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 the</w:t>
      </w:r>
      <w:r>
        <w:rPr>
          <w:spacing w:val="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Equality and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Scheme.</w:t>
      </w:r>
    </w:p>
    <w:p w14:paraId="0E9EEBA0" w14:textId="77777777" w:rsidR="00B30377" w:rsidRDefault="00B30377">
      <w:pPr>
        <w:jc w:val="both"/>
        <w:sectPr w:rsidR="00B30377">
          <w:pgSz w:w="11910" w:h="16840"/>
          <w:pgMar w:top="1340" w:right="1000" w:bottom="1580" w:left="1000" w:header="0" w:footer="1384" w:gutter="0"/>
          <w:cols w:space="720"/>
        </w:sectPr>
      </w:pPr>
    </w:p>
    <w:p w14:paraId="01C20E54" w14:textId="77777777" w:rsidR="00B30377" w:rsidRDefault="003422BF">
      <w:pPr>
        <w:spacing w:before="33"/>
        <w:ind w:left="132"/>
        <w:jc w:val="both"/>
        <w:rPr>
          <w:b/>
        </w:rPr>
      </w:pPr>
      <w:r>
        <w:rPr>
          <w:b/>
          <w:u w:val="single"/>
        </w:rPr>
        <w:lastRenderedPageBreak/>
        <w:t>Appendix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</w:t>
      </w:r>
    </w:p>
    <w:p w14:paraId="0CAC5EA5" w14:textId="77777777" w:rsidR="00B30377" w:rsidRDefault="003422BF">
      <w:pPr>
        <w:spacing w:before="1" w:line="480" w:lineRule="auto"/>
        <w:ind w:left="132" w:right="7104"/>
        <w:jc w:val="both"/>
        <w:rPr>
          <w:b/>
        </w:rPr>
      </w:pPr>
      <w:r>
        <w:rPr>
          <w:b/>
        </w:rPr>
        <w:t>Safer Recruitment Statement</w:t>
      </w:r>
      <w:r>
        <w:rPr>
          <w:b/>
          <w:spacing w:val="-47"/>
        </w:rPr>
        <w:t xml:space="preserve"> </w:t>
      </w:r>
      <w:r>
        <w:rPr>
          <w:b/>
        </w:rPr>
        <w:t>Introduction</w:t>
      </w:r>
    </w:p>
    <w:p w14:paraId="4BB7A746" w14:textId="77777777" w:rsidR="00B30377" w:rsidRDefault="003422BF">
      <w:pPr>
        <w:spacing w:before="1"/>
        <w:ind w:left="132" w:right="131"/>
        <w:jc w:val="both"/>
        <w:rPr>
          <w:sz w:val="24"/>
        </w:rPr>
      </w:pPr>
      <w:r>
        <w:rPr>
          <w:sz w:val="24"/>
        </w:rPr>
        <w:t>The college is committed to recruiting staff and volunteers who are suitable to work with children.</w:t>
      </w:r>
      <w:r>
        <w:rPr>
          <w:spacing w:val="1"/>
          <w:sz w:val="24"/>
        </w:rPr>
        <w:t xml:space="preserve"> </w:t>
      </w:r>
      <w:r>
        <w:rPr>
          <w:sz w:val="24"/>
        </w:rPr>
        <w:t>The college follows the Keeping children safe in education statutory guidance for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colleges.   All job descriptions contain the college’s commitment to safeguarding and promoting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 young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and expects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share this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commitment.</w:t>
      </w:r>
    </w:p>
    <w:p w14:paraId="5F991643" w14:textId="77777777" w:rsidR="00B30377" w:rsidRDefault="00B30377">
      <w:pPr>
        <w:pStyle w:val="BodyText"/>
        <w:spacing w:before="11"/>
        <w:rPr>
          <w:sz w:val="23"/>
        </w:rPr>
      </w:pPr>
    </w:p>
    <w:p w14:paraId="0EF80433" w14:textId="77777777" w:rsidR="00B30377" w:rsidRDefault="003422BF">
      <w:pPr>
        <w:spacing w:before="1" w:line="292" w:lineRule="exact"/>
        <w:ind w:left="132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committed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BC5D5AB" w14:textId="77777777" w:rsidR="00B30377" w:rsidRDefault="003422BF">
      <w:pPr>
        <w:pStyle w:val="ListParagraph"/>
        <w:numPr>
          <w:ilvl w:val="1"/>
          <w:numId w:val="1"/>
        </w:numPr>
        <w:tabs>
          <w:tab w:val="left" w:pos="1573"/>
          <w:tab w:val="left" w:pos="1574"/>
        </w:tabs>
        <w:spacing w:line="242" w:lineRule="auto"/>
        <w:ind w:right="136"/>
        <w:rPr>
          <w:sz w:val="24"/>
        </w:rPr>
      </w:pPr>
      <w:r>
        <w:rPr>
          <w:sz w:val="24"/>
        </w:rPr>
        <w:t>Safeguarding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protecting</w:t>
      </w:r>
      <w:r>
        <w:rPr>
          <w:spacing w:val="7"/>
          <w:sz w:val="24"/>
        </w:rPr>
        <w:t xml:space="preserve"> </w:t>
      </w:r>
      <w:r>
        <w:rPr>
          <w:sz w:val="24"/>
        </w:rPr>
        <w:t>all</w:t>
      </w:r>
      <w:r>
        <w:rPr>
          <w:spacing w:val="8"/>
          <w:sz w:val="24"/>
        </w:rPr>
        <w:t xml:space="preserve"> </w:t>
      </w:r>
      <w:r>
        <w:rPr>
          <w:sz w:val="24"/>
        </w:rPr>
        <w:t>children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young</w:t>
      </w:r>
      <w:r>
        <w:rPr>
          <w:spacing w:val="8"/>
          <w:sz w:val="24"/>
        </w:rPr>
        <w:t xml:space="preserve"> </w:t>
      </w:r>
      <w:r>
        <w:rPr>
          <w:sz w:val="24"/>
        </w:rPr>
        <w:t>people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10"/>
          <w:sz w:val="24"/>
        </w:rPr>
        <w:t xml:space="preserve"> </w:t>
      </w:r>
      <w:r>
        <w:rPr>
          <w:sz w:val="24"/>
        </w:rPr>
        <w:t>robust</w:t>
      </w:r>
      <w:r>
        <w:rPr>
          <w:spacing w:val="-51"/>
          <w:sz w:val="24"/>
        </w:rPr>
        <w:t xml:space="preserve"> </w:t>
      </w:r>
      <w:r>
        <w:rPr>
          <w:sz w:val="24"/>
        </w:rPr>
        <w:t>safer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</w:p>
    <w:p w14:paraId="4FA2E35A" w14:textId="77777777" w:rsidR="00B30377" w:rsidRDefault="003422BF">
      <w:pPr>
        <w:pStyle w:val="ListParagraph"/>
        <w:numPr>
          <w:ilvl w:val="1"/>
          <w:numId w:val="1"/>
        </w:numPr>
        <w:tabs>
          <w:tab w:val="left" w:pos="1573"/>
          <w:tab w:val="left" w:pos="1574"/>
        </w:tabs>
        <w:ind w:right="138"/>
        <w:rPr>
          <w:sz w:val="24"/>
        </w:rPr>
      </w:pPr>
      <w:r>
        <w:rPr>
          <w:sz w:val="24"/>
        </w:rPr>
        <w:t>Identifying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rejecting</w:t>
      </w:r>
      <w:r>
        <w:rPr>
          <w:spacing w:val="22"/>
          <w:sz w:val="24"/>
        </w:rPr>
        <w:t xml:space="preserve"> </w:t>
      </w:r>
      <w:r>
        <w:rPr>
          <w:sz w:val="24"/>
        </w:rPr>
        <w:t>applicants</w:t>
      </w:r>
      <w:r>
        <w:rPr>
          <w:spacing w:val="22"/>
          <w:sz w:val="24"/>
        </w:rPr>
        <w:t xml:space="preserve"> </w:t>
      </w:r>
      <w:r>
        <w:rPr>
          <w:sz w:val="24"/>
        </w:rPr>
        <w:t>who</w:t>
      </w:r>
      <w:r>
        <w:rPr>
          <w:spacing w:val="22"/>
          <w:sz w:val="24"/>
        </w:rPr>
        <w:t xml:space="preserve"> </w:t>
      </w:r>
      <w:r>
        <w:rPr>
          <w:sz w:val="24"/>
        </w:rPr>
        <w:t>are</w:t>
      </w:r>
      <w:r>
        <w:rPr>
          <w:spacing w:val="23"/>
          <w:sz w:val="24"/>
        </w:rPr>
        <w:t xml:space="preserve"> </w:t>
      </w:r>
      <w:r>
        <w:rPr>
          <w:sz w:val="24"/>
        </w:rPr>
        <w:t>unsuitable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work</w:t>
      </w:r>
      <w:r>
        <w:rPr>
          <w:spacing w:val="24"/>
          <w:sz w:val="24"/>
        </w:rPr>
        <w:t xml:space="preserve"> </w:t>
      </w:r>
      <w:r>
        <w:rPr>
          <w:sz w:val="24"/>
        </w:rPr>
        <w:t>with</w:t>
      </w:r>
      <w:r>
        <w:rPr>
          <w:spacing w:val="23"/>
          <w:sz w:val="24"/>
        </w:rPr>
        <w:t xml:space="preserve"> </w:t>
      </w:r>
      <w:r>
        <w:rPr>
          <w:sz w:val="24"/>
        </w:rPr>
        <w:t>children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</w:p>
    <w:p w14:paraId="36F8D28E" w14:textId="77777777" w:rsidR="00B30377" w:rsidRDefault="003422BF">
      <w:pPr>
        <w:pStyle w:val="ListParagraph"/>
        <w:numPr>
          <w:ilvl w:val="1"/>
          <w:numId w:val="1"/>
        </w:numPr>
        <w:tabs>
          <w:tab w:val="left" w:pos="1573"/>
          <w:tab w:val="left" w:pos="1574"/>
        </w:tabs>
        <w:spacing w:line="242" w:lineRule="auto"/>
        <w:ind w:right="137"/>
        <w:rPr>
          <w:sz w:val="24"/>
        </w:rPr>
      </w:pPr>
      <w:r>
        <w:rPr>
          <w:sz w:val="24"/>
        </w:rPr>
        <w:t>Responding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concerns</w:t>
      </w:r>
      <w:r>
        <w:rPr>
          <w:spacing w:val="22"/>
          <w:sz w:val="24"/>
        </w:rPr>
        <w:t xml:space="preserve"> </w:t>
      </w:r>
      <w:r>
        <w:rPr>
          <w:sz w:val="24"/>
        </w:rPr>
        <w:t>about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suitability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applicants</w:t>
      </w:r>
      <w:r>
        <w:rPr>
          <w:spacing w:val="22"/>
          <w:sz w:val="24"/>
        </w:rPr>
        <w:t xml:space="preserve"> </w:t>
      </w:r>
      <w:r>
        <w:rPr>
          <w:sz w:val="24"/>
        </w:rPr>
        <w:t>during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51"/>
          <w:sz w:val="24"/>
        </w:rPr>
        <w:t xml:space="preserve"> </w:t>
      </w:r>
      <w:r>
        <w:rPr>
          <w:sz w:val="24"/>
        </w:rPr>
        <w:t>process</w:t>
      </w:r>
    </w:p>
    <w:p w14:paraId="02B269C8" w14:textId="77777777" w:rsidR="00B30377" w:rsidRDefault="003422BF">
      <w:pPr>
        <w:pStyle w:val="ListParagraph"/>
        <w:numPr>
          <w:ilvl w:val="1"/>
          <w:numId w:val="1"/>
        </w:numPr>
        <w:tabs>
          <w:tab w:val="left" w:pos="1573"/>
          <w:tab w:val="left" w:pos="1574"/>
        </w:tabs>
        <w:ind w:right="127"/>
        <w:rPr>
          <w:sz w:val="24"/>
        </w:rPr>
      </w:pPr>
      <w:r>
        <w:rPr>
          <w:sz w:val="24"/>
        </w:rPr>
        <w:t>Responding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concerns</w:t>
      </w:r>
      <w:r>
        <w:rPr>
          <w:spacing w:val="41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suitability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employees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volunteers</w:t>
      </w:r>
      <w:r>
        <w:rPr>
          <w:spacing w:val="42"/>
          <w:sz w:val="24"/>
        </w:rPr>
        <w:t xml:space="preserve"> </w:t>
      </w:r>
      <w:r>
        <w:rPr>
          <w:sz w:val="24"/>
        </w:rPr>
        <w:t>once</w:t>
      </w:r>
      <w:r>
        <w:rPr>
          <w:spacing w:val="-5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commenced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</w:p>
    <w:p w14:paraId="1190C91E" w14:textId="77777777" w:rsidR="00B30377" w:rsidRDefault="003422BF">
      <w:pPr>
        <w:pStyle w:val="ListParagraph"/>
        <w:numPr>
          <w:ilvl w:val="1"/>
          <w:numId w:val="1"/>
        </w:numPr>
        <w:tabs>
          <w:tab w:val="left" w:pos="1573"/>
          <w:tab w:val="left" w:pos="1574"/>
        </w:tabs>
        <w:spacing w:line="242" w:lineRule="auto"/>
        <w:ind w:right="136"/>
        <w:rPr>
          <w:sz w:val="24"/>
        </w:rPr>
      </w:pPr>
      <w:r>
        <w:rPr>
          <w:sz w:val="24"/>
        </w:rPr>
        <w:t>Ensuring</w:t>
      </w:r>
      <w:r>
        <w:rPr>
          <w:spacing w:val="41"/>
          <w:sz w:val="24"/>
        </w:rPr>
        <w:t xml:space="preserve"> </w:t>
      </w:r>
      <w:r>
        <w:rPr>
          <w:sz w:val="24"/>
        </w:rPr>
        <w:t>all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44"/>
          <w:sz w:val="24"/>
        </w:rPr>
        <w:t xml:space="preserve"> </w:t>
      </w:r>
      <w:r>
        <w:rPr>
          <w:sz w:val="24"/>
        </w:rPr>
        <w:t>staff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volunteers</w:t>
      </w:r>
      <w:r>
        <w:rPr>
          <w:spacing w:val="40"/>
          <w:sz w:val="24"/>
        </w:rPr>
        <w:t xml:space="preserve"> </w:t>
      </w:r>
      <w:r>
        <w:rPr>
          <w:sz w:val="24"/>
        </w:rPr>
        <w:t>participate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an</w:t>
      </w:r>
      <w:r>
        <w:rPr>
          <w:spacing w:val="42"/>
          <w:sz w:val="24"/>
        </w:rPr>
        <w:t xml:space="preserve"> </w:t>
      </w:r>
      <w:r>
        <w:rPr>
          <w:sz w:val="24"/>
        </w:rPr>
        <w:t>induction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41"/>
          <w:sz w:val="24"/>
        </w:rPr>
        <w:t xml:space="preserve"> </w:t>
      </w:r>
      <w:r>
        <w:rPr>
          <w:sz w:val="24"/>
        </w:rPr>
        <w:t>includes</w:t>
      </w:r>
      <w:r>
        <w:rPr>
          <w:spacing w:val="-5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</w:p>
    <w:p w14:paraId="7A8044DC" w14:textId="77777777" w:rsidR="00B30377" w:rsidRDefault="00B30377">
      <w:pPr>
        <w:pStyle w:val="BodyText"/>
        <w:spacing w:before="9"/>
      </w:pPr>
    </w:p>
    <w:p w14:paraId="25DEAF46" w14:textId="77777777" w:rsidR="00B30377" w:rsidRDefault="003422BF">
      <w:pPr>
        <w:ind w:left="132"/>
        <w:jc w:val="both"/>
        <w:rPr>
          <w:sz w:val="24"/>
        </w:rPr>
      </w:pPr>
      <w:r>
        <w:rPr>
          <w:sz w:val="24"/>
        </w:rPr>
        <w:t>This</w:t>
      </w:r>
      <w:r>
        <w:rPr>
          <w:spacing w:val="22"/>
          <w:sz w:val="24"/>
        </w:rPr>
        <w:t xml:space="preserve"> </w:t>
      </w:r>
      <w:r>
        <w:rPr>
          <w:sz w:val="24"/>
        </w:rPr>
        <w:t>safer</w:t>
      </w:r>
      <w:r>
        <w:rPr>
          <w:spacing w:val="7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71"/>
          <w:sz w:val="24"/>
        </w:rPr>
        <w:t xml:space="preserve"> </w:t>
      </w:r>
      <w:r>
        <w:rPr>
          <w:sz w:val="24"/>
        </w:rPr>
        <w:t>statement</w:t>
      </w:r>
      <w:r>
        <w:rPr>
          <w:spacing w:val="76"/>
          <w:sz w:val="24"/>
        </w:rPr>
        <w:t xml:space="preserve"> </w:t>
      </w:r>
      <w:r>
        <w:rPr>
          <w:sz w:val="24"/>
        </w:rPr>
        <w:t>supports</w:t>
      </w:r>
      <w:r>
        <w:rPr>
          <w:spacing w:val="72"/>
          <w:sz w:val="24"/>
        </w:rPr>
        <w:t xml:space="preserve"> </w:t>
      </w:r>
      <w:r>
        <w:rPr>
          <w:sz w:val="24"/>
        </w:rPr>
        <w:t>the</w:t>
      </w:r>
      <w:r>
        <w:rPr>
          <w:spacing w:val="74"/>
          <w:sz w:val="24"/>
        </w:rPr>
        <w:t xml:space="preserve"> </w:t>
      </w:r>
      <w:r>
        <w:rPr>
          <w:sz w:val="24"/>
        </w:rPr>
        <w:t>college’s</w:t>
      </w:r>
      <w:r>
        <w:rPr>
          <w:spacing w:val="7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75"/>
          <w:sz w:val="24"/>
        </w:rPr>
        <w:t xml:space="preserve"> </w:t>
      </w:r>
      <w:r>
        <w:rPr>
          <w:sz w:val="24"/>
        </w:rPr>
        <w:t>Policy</w:t>
      </w:r>
      <w:r>
        <w:rPr>
          <w:spacing w:val="75"/>
          <w:sz w:val="24"/>
        </w:rPr>
        <w:t xml:space="preserve"> </w:t>
      </w:r>
      <w:r>
        <w:rPr>
          <w:sz w:val="24"/>
        </w:rPr>
        <w:t>Statement</w:t>
      </w:r>
      <w:r>
        <w:rPr>
          <w:spacing w:val="76"/>
          <w:sz w:val="24"/>
        </w:rPr>
        <w:t xml:space="preserve"> </w:t>
      </w:r>
      <w:r>
        <w:rPr>
          <w:sz w:val="24"/>
        </w:rPr>
        <w:t>and</w:t>
      </w:r>
    </w:p>
    <w:p w14:paraId="6AF6D3F0" w14:textId="77777777" w:rsidR="00B30377" w:rsidRDefault="003422BF">
      <w:pPr>
        <w:ind w:left="132"/>
        <w:jc w:val="both"/>
        <w:rPr>
          <w:sz w:val="24"/>
        </w:rPr>
      </w:pPr>
      <w:r>
        <w:rPr>
          <w:sz w:val="24"/>
        </w:rPr>
        <w:t>Safeguarding</w:t>
      </w:r>
      <w:r>
        <w:rPr>
          <w:spacing w:val="-6"/>
          <w:sz w:val="24"/>
        </w:rPr>
        <w:t xml:space="preserve"> </w:t>
      </w:r>
      <w:r>
        <w:rPr>
          <w:sz w:val="24"/>
        </w:rPr>
        <w:t>Procedure.</w:t>
      </w:r>
    </w:p>
    <w:p w14:paraId="1A2D9148" w14:textId="77777777" w:rsidR="00B30377" w:rsidRDefault="00B30377">
      <w:pPr>
        <w:pStyle w:val="BodyText"/>
        <w:spacing w:before="11"/>
        <w:rPr>
          <w:sz w:val="23"/>
        </w:rPr>
      </w:pPr>
    </w:p>
    <w:p w14:paraId="612B2AA1" w14:textId="77777777" w:rsidR="00B30377" w:rsidRDefault="003422BF">
      <w:pPr>
        <w:pStyle w:val="Heading2"/>
      </w:pPr>
      <w:r>
        <w:t>Applications</w:t>
      </w:r>
    </w:p>
    <w:p w14:paraId="500F5A86" w14:textId="77777777" w:rsidR="00B30377" w:rsidRDefault="003422BF">
      <w:pPr>
        <w:ind w:left="132"/>
        <w:rPr>
          <w:sz w:val="24"/>
        </w:rPr>
      </w:pPr>
      <w:r>
        <w:rPr>
          <w:sz w:val="24"/>
        </w:rPr>
        <w:t>All</w:t>
      </w:r>
      <w:r>
        <w:rPr>
          <w:spacing w:val="30"/>
          <w:sz w:val="24"/>
        </w:rPr>
        <w:t xml:space="preserve"> </w:t>
      </w:r>
      <w:r>
        <w:rPr>
          <w:sz w:val="24"/>
        </w:rPr>
        <w:t>prospective</w:t>
      </w:r>
      <w:r>
        <w:rPr>
          <w:spacing w:val="31"/>
          <w:sz w:val="24"/>
        </w:rPr>
        <w:t xml:space="preserve"> </w:t>
      </w:r>
      <w:r>
        <w:rPr>
          <w:sz w:val="24"/>
        </w:rPr>
        <w:t>applicants</w:t>
      </w:r>
      <w:r>
        <w:rPr>
          <w:spacing w:val="29"/>
          <w:sz w:val="24"/>
        </w:rPr>
        <w:t xml:space="preserve"> </w:t>
      </w:r>
      <w:r>
        <w:rPr>
          <w:sz w:val="24"/>
        </w:rPr>
        <w:t>must</w:t>
      </w:r>
      <w:r>
        <w:rPr>
          <w:spacing w:val="29"/>
          <w:sz w:val="24"/>
        </w:rPr>
        <w:t xml:space="preserve"> </w:t>
      </w:r>
      <w:r>
        <w:rPr>
          <w:sz w:val="24"/>
        </w:rPr>
        <w:t>complete</w:t>
      </w:r>
      <w:r>
        <w:rPr>
          <w:spacing w:val="28"/>
          <w:sz w:val="24"/>
        </w:rPr>
        <w:t xml:space="preserve"> </w:t>
      </w:r>
      <w:r>
        <w:rPr>
          <w:sz w:val="24"/>
        </w:rPr>
        <w:t>an</w:t>
      </w:r>
      <w:r>
        <w:rPr>
          <w:spacing w:val="3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28"/>
          <w:sz w:val="24"/>
        </w:rPr>
        <w:t xml:space="preserve"> </w:t>
      </w:r>
      <w:r>
        <w:rPr>
          <w:sz w:val="24"/>
        </w:rPr>
        <w:t>form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full</w:t>
      </w:r>
      <w:r>
        <w:rPr>
          <w:spacing w:val="27"/>
          <w:sz w:val="24"/>
        </w:rPr>
        <w:t xml:space="preserve"> </w:t>
      </w:r>
      <w:r>
        <w:rPr>
          <w:sz w:val="24"/>
        </w:rPr>
        <w:t>accounting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any</w:t>
      </w:r>
      <w:r>
        <w:rPr>
          <w:spacing w:val="30"/>
          <w:sz w:val="24"/>
        </w:rPr>
        <w:t xml:space="preserve"> </w:t>
      </w:r>
      <w:r>
        <w:rPr>
          <w:sz w:val="24"/>
        </w:rPr>
        <w:t>gaps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 or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history.</w:t>
      </w:r>
    </w:p>
    <w:p w14:paraId="7810A011" w14:textId="77777777" w:rsidR="00B30377" w:rsidRDefault="00B30377">
      <w:pPr>
        <w:pStyle w:val="BodyText"/>
        <w:rPr>
          <w:sz w:val="24"/>
        </w:rPr>
      </w:pPr>
    </w:p>
    <w:p w14:paraId="30D9A0C4" w14:textId="77777777" w:rsidR="00B30377" w:rsidRDefault="00B30377">
      <w:pPr>
        <w:pStyle w:val="BodyText"/>
        <w:rPr>
          <w:sz w:val="24"/>
        </w:rPr>
      </w:pPr>
    </w:p>
    <w:p w14:paraId="27F94AF5" w14:textId="77777777" w:rsidR="00B30377" w:rsidRDefault="003422BF">
      <w:pPr>
        <w:pStyle w:val="Heading2"/>
      </w:pPr>
      <w:r>
        <w:t>Selection</w:t>
      </w:r>
      <w:r>
        <w:rPr>
          <w:spacing w:val="-3"/>
        </w:rPr>
        <w:t xml:space="preserve"> </w:t>
      </w:r>
      <w:r>
        <w:t>Process</w:t>
      </w:r>
    </w:p>
    <w:p w14:paraId="21BD64FC" w14:textId="77777777" w:rsidR="00B30377" w:rsidRDefault="003422BF">
      <w:pPr>
        <w:ind w:left="132"/>
        <w:rPr>
          <w:sz w:val="24"/>
        </w:rPr>
      </w:pP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79D7D210" w14:textId="77777777" w:rsidR="00B30377" w:rsidRDefault="00B30377">
      <w:pPr>
        <w:pStyle w:val="BodyText"/>
        <w:spacing w:before="1"/>
        <w:rPr>
          <w:sz w:val="24"/>
        </w:rPr>
      </w:pPr>
    </w:p>
    <w:p w14:paraId="67A2AAB1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identity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evidence of 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</w:p>
    <w:p w14:paraId="667B444E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right="135"/>
        <w:rPr>
          <w:rFonts w:ascii="Symbol" w:hAnsi="Symbol"/>
          <w:sz w:val="24"/>
        </w:rPr>
      </w:pPr>
      <w:r>
        <w:rPr>
          <w:sz w:val="24"/>
        </w:rPr>
        <w:t>Explain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discrepancies,</w:t>
      </w:r>
      <w:r>
        <w:rPr>
          <w:spacing w:val="40"/>
          <w:sz w:val="24"/>
        </w:rPr>
        <w:t xml:space="preserve"> </w:t>
      </w:r>
      <w:r>
        <w:rPr>
          <w:sz w:val="24"/>
        </w:rPr>
        <w:t>anomalies</w:t>
      </w:r>
      <w:r>
        <w:rPr>
          <w:spacing w:val="41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gaps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1"/>
          <w:sz w:val="24"/>
        </w:rPr>
        <w:t xml:space="preserve"> </w:t>
      </w:r>
      <w:r>
        <w:rPr>
          <w:sz w:val="24"/>
        </w:rPr>
        <w:t>including</w:t>
      </w:r>
      <w:r>
        <w:rPr>
          <w:spacing w:val="40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2"/>
          <w:sz w:val="24"/>
        </w:rPr>
        <w:t xml:space="preserve"> </w:t>
      </w:r>
      <w:r>
        <w:rPr>
          <w:sz w:val="24"/>
        </w:rPr>
        <w:t>history</w:t>
      </w:r>
    </w:p>
    <w:p w14:paraId="21F855C8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Declare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appear</w:t>
      </w:r>
      <w:r>
        <w:rPr>
          <w:spacing w:val="-4"/>
          <w:sz w:val="24"/>
        </w:rPr>
        <w:t xml:space="preserve"> </w:t>
      </w:r>
      <w:r>
        <w:rPr>
          <w:sz w:val="24"/>
        </w:rPr>
        <w:t>on a</w:t>
      </w:r>
      <w:r>
        <w:rPr>
          <w:spacing w:val="-4"/>
          <w:sz w:val="24"/>
        </w:rPr>
        <w:t xml:space="preserve"> </w:t>
      </w:r>
      <w:r>
        <w:rPr>
          <w:sz w:val="24"/>
        </w:rPr>
        <w:t>DBS</w:t>
      </w:r>
    </w:p>
    <w:p w14:paraId="4EFF8D48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/>
        <w:ind w:right="136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capacity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safeguard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protect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welfare of</w:t>
      </w:r>
      <w:r>
        <w:rPr>
          <w:spacing w:val="4"/>
          <w:sz w:val="24"/>
        </w:rPr>
        <w:t xml:space="preserve"> </w:t>
      </w:r>
      <w:r>
        <w:rPr>
          <w:sz w:val="24"/>
        </w:rPr>
        <w:t>children,</w:t>
      </w:r>
      <w:r>
        <w:rPr>
          <w:spacing w:val="2"/>
          <w:sz w:val="24"/>
        </w:rPr>
        <w:t xml:space="preserve"> </w:t>
      </w:r>
      <w:r>
        <w:rPr>
          <w:sz w:val="24"/>
        </w:rPr>
        <w:t>young</w:t>
      </w:r>
      <w:r>
        <w:rPr>
          <w:spacing w:val="3"/>
          <w:sz w:val="24"/>
        </w:rPr>
        <w:t xml:space="preserve"> </w:t>
      </w:r>
      <w:r>
        <w:rPr>
          <w:sz w:val="24"/>
        </w:rPr>
        <w:t>people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vulnerable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</w:p>
    <w:p w14:paraId="3CDBE2C4" w14:textId="77777777" w:rsidR="00B30377" w:rsidRDefault="00B30377">
      <w:pPr>
        <w:pStyle w:val="BodyText"/>
        <w:spacing w:before="12"/>
        <w:rPr>
          <w:sz w:val="23"/>
        </w:rPr>
      </w:pPr>
    </w:p>
    <w:p w14:paraId="5A974A59" w14:textId="77777777" w:rsidR="00B30377" w:rsidRDefault="003422BF">
      <w:pPr>
        <w:ind w:left="13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at least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panel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safer</w:t>
      </w:r>
      <w:r>
        <w:rPr>
          <w:spacing w:val="-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3"/>
          <w:sz w:val="24"/>
        </w:rPr>
        <w:t xml:space="preserve"> </w:t>
      </w:r>
      <w:r>
        <w:rPr>
          <w:sz w:val="24"/>
        </w:rPr>
        <w:t>trained.</w:t>
      </w:r>
    </w:p>
    <w:p w14:paraId="790C2DAB" w14:textId="77777777" w:rsidR="00B30377" w:rsidRDefault="00B30377">
      <w:pPr>
        <w:pStyle w:val="BodyText"/>
        <w:rPr>
          <w:sz w:val="24"/>
        </w:rPr>
      </w:pPr>
    </w:p>
    <w:p w14:paraId="6340E431" w14:textId="77777777" w:rsidR="00B30377" w:rsidRDefault="003422BF">
      <w:pPr>
        <w:pStyle w:val="Heading2"/>
      </w:pPr>
      <w:r>
        <w:t>Employment</w:t>
      </w:r>
      <w:r>
        <w:rPr>
          <w:spacing w:val="-2"/>
        </w:rPr>
        <w:t xml:space="preserve"> </w:t>
      </w:r>
      <w:r>
        <w:t>Checks</w:t>
      </w:r>
    </w:p>
    <w:p w14:paraId="4B7F1B5E" w14:textId="77777777" w:rsidR="00B30377" w:rsidRDefault="003422BF">
      <w:pPr>
        <w:spacing w:before="2"/>
        <w:ind w:left="132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satisfy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checks:</w:t>
      </w:r>
    </w:p>
    <w:p w14:paraId="6649D0BE" w14:textId="77777777" w:rsidR="00B30377" w:rsidRDefault="00B30377">
      <w:pPr>
        <w:pStyle w:val="BodyText"/>
        <w:spacing w:before="10"/>
        <w:rPr>
          <w:sz w:val="23"/>
        </w:rPr>
      </w:pPr>
    </w:p>
    <w:p w14:paraId="38DA02EF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Proof</w:t>
      </w:r>
      <w:r>
        <w:rPr>
          <w:spacing w:val="-2"/>
        </w:rPr>
        <w:t xml:space="preserve"> </w:t>
      </w:r>
      <w:r>
        <w:t>of 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</w:t>
      </w:r>
    </w:p>
    <w:p w14:paraId="1EAF529C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description/person</w:t>
      </w:r>
      <w:r>
        <w:rPr>
          <w:spacing w:val="-2"/>
        </w:rPr>
        <w:t xml:space="preserve"> </w:t>
      </w:r>
      <w:r>
        <w:t>specification</w:t>
      </w:r>
    </w:p>
    <w:p w14:paraId="4700DE99" w14:textId="77777777" w:rsidR="00B30377" w:rsidRDefault="00B30377">
      <w:pPr>
        <w:rPr>
          <w:rFonts w:ascii="Symbol" w:hAnsi="Symbol"/>
        </w:rPr>
        <w:sectPr w:rsidR="00B30377">
          <w:pgSz w:w="11910" w:h="16840"/>
          <w:pgMar w:top="1080" w:right="1000" w:bottom="1580" w:left="1000" w:header="0" w:footer="1384" w:gutter="0"/>
          <w:cols w:space="720"/>
        </w:sectPr>
      </w:pPr>
    </w:p>
    <w:p w14:paraId="076868B4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74"/>
        <w:ind w:right="134"/>
        <w:rPr>
          <w:rFonts w:ascii="Symbol" w:hAnsi="Symbol"/>
        </w:rPr>
      </w:pPr>
      <w:r>
        <w:lastRenderedPageBreak/>
        <w:t>Satisfactory</w:t>
      </w:r>
      <w:r>
        <w:rPr>
          <w:spacing w:val="35"/>
        </w:rPr>
        <w:t xml:space="preserve"> </w:t>
      </w:r>
      <w:r>
        <w:t>DBS</w:t>
      </w:r>
      <w:r>
        <w:rPr>
          <w:spacing w:val="37"/>
        </w:rPr>
        <w:t xml:space="preserve"> </w:t>
      </w:r>
      <w:r>
        <w:t>disclosure</w:t>
      </w:r>
      <w:r>
        <w:rPr>
          <w:spacing w:val="39"/>
        </w:rPr>
        <w:t xml:space="preserve"> </w:t>
      </w:r>
      <w:r>
        <w:t>(),</w:t>
      </w:r>
      <w:r>
        <w:rPr>
          <w:spacing w:val="36"/>
        </w:rPr>
        <w:t xml:space="preserve"> </w:t>
      </w:r>
      <w:r>
        <w:t>payment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DBS</w:t>
      </w:r>
      <w:r>
        <w:rPr>
          <w:spacing w:val="34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made</w:t>
      </w:r>
      <w:r>
        <w:rPr>
          <w:spacing w:val="38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individual</w:t>
      </w:r>
      <w:r>
        <w:rPr>
          <w:spacing w:val="37"/>
        </w:rPr>
        <w:t xml:space="preserve"> </w:t>
      </w:r>
      <w:r>
        <w:t>via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salary</w:t>
      </w:r>
      <w:r>
        <w:rPr>
          <w:spacing w:val="-47"/>
        </w:rPr>
        <w:t xml:space="preserve"> </w:t>
      </w:r>
      <w:r>
        <w:t>deduction</w:t>
      </w:r>
    </w:p>
    <w:p w14:paraId="4B85820E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/>
        <w:ind w:hanging="361"/>
        <w:rPr>
          <w:rFonts w:ascii="Symbol" w:hAnsi="Symbol"/>
        </w:rPr>
      </w:pP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check</w:t>
      </w:r>
    </w:p>
    <w:p w14:paraId="5BDB238F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Overseas</w:t>
      </w:r>
      <w:r>
        <w:rPr>
          <w:spacing w:val="-3"/>
        </w:rPr>
        <w:t xml:space="preserve"> </w:t>
      </w:r>
      <w:r>
        <w:t>check, where</w:t>
      </w:r>
      <w:r>
        <w:rPr>
          <w:spacing w:val="-1"/>
        </w:rPr>
        <w:t xml:space="preserve"> </w:t>
      </w:r>
      <w:r>
        <w:t>required</w:t>
      </w:r>
    </w:p>
    <w:p w14:paraId="00F001F0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spacing w:before="1"/>
        <w:ind w:right="131"/>
        <w:jc w:val="both"/>
        <w:rPr>
          <w:rFonts w:ascii="Symbol" w:hAnsi="Symbol"/>
        </w:rPr>
      </w:pPr>
      <w:r>
        <w:t>Two satisfactory references, one of which must be the previous employer and where it is a teaching</w:t>
      </w:r>
      <w:r>
        <w:rPr>
          <w:spacing w:val="-4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current/previous</w:t>
      </w:r>
      <w:r>
        <w:rPr>
          <w:spacing w:val="1"/>
        </w:rPr>
        <w:t xml:space="preserve"> </w:t>
      </w:r>
      <w:r>
        <w:t>employer.</w:t>
      </w:r>
    </w:p>
    <w:p w14:paraId="128717A0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spacing w:line="279" w:lineRule="exact"/>
        <w:ind w:hanging="361"/>
        <w:jc w:val="both"/>
        <w:rPr>
          <w:rFonts w:ascii="Symbol" w:hAnsi="Symbol"/>
        </w:rPr>
      </w:pPr>
      <w:r>
        <w:t>Barred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check</w:t>
      </w:r>
    </w:p>
    <w:p w14:paraId="63A21AE2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spacing w:before="1"/>
        <w:ind w:hanging="361"/>
        <w:jc w:val="both"/>
        <w:rPr>
          <w:rFonts w:ascii="Symbol" w:hAnsi="Symbol"/>
        </w:rPr>
      </w:pPr>
      <w:r>
        <w:t>Prohibition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staff</w:t>
      </w:r>
    </w:p>
    <w:p w14:paraId="5CEE3990" w14:textId="77777777" w:rsidR="00B30377" w:rsidRDefault="003422BF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jc w:val="both"/>
        <w:rPr>
          <w:rFonts w:ascii="Symbol" w:hAnsi="Symbol"/>
        </w:rPr>
      </w:pPr>
      <w:r>
        <w:t>Satisfactory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clearance,</w:t>
      </w:r>
    </w:p>
    <w:p w14:paraId="3A232939" w14:textId="77777777" w:rsidR="00B30377" w:rsidRDefault="00B30377">
      <w:pPr>
        <w:pStyle w:val="BodyText"/>
        <w:rPr>
          <w:sz w:val="24"/>
        </w:rPr>
      </w:pPr>
    </w:p>
    <w:p w14:paraId="71F1365D" w14:textId="77777777" w:rsidR="00B30377" w:rsidRDefault="003422BF">
      <w:pPr>
        <w:pStyle w:val="Heading2"/>
      </w:pPr>
      <w:r>
        <w:t>DBS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Declaration</w:t>
      </w:r>
    </w:p>
    <w:p w14:paraId="4DBF72A3" w14:textId="77777777" w:rsidR="00B30377" w:rsidRDefault="003422BF">
      <w:pPr>
        <w:ind w:left="13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DBS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449DC3F0" w14:textId="77777777" w:rsidR="00B30377" w:rsidRDefault="00B30377">
      <w:pPr>
        <w:pStyle w:val="BodyText"/>
        <w:rPr>
          <w:sz w:val="24"/>
        </w:rPr>
      </w:pPr>
    </w:p>
    <w:p w14:paraId="7372972A" w14:textId="77777777" w:rsidR="00B30377" w:rsidRDefault="00B30377">
      <w:pPr>
        <w:pStyle w:val="BodyText"/>
        <w:rPr>
          <w:sz w:val="24"/>
        </w:rPr>
      </w:pPr>
    </w:p>
    <w:p w14:paraId="0E1E2351" w14:textId="77777777" w:rsidR="00B30377" w:rsidRDefault="003422BF">
      <w:pPr>
        <w:pStyle w:val="Heading2"/>
      </w:pPr>
      <w:r>
        <w:t>Induction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Probation</w:t>
      </w:r>
    </w:p>
    <w:p w14:paraId="353D940C" w14:textId="77777777" w:rsidR="00B30377" w:rsidRDefault="003422BF">
      <w:pPr>
        <w:ind w:left="132"/>
        <w:rPr>
          <w:sz w:val="24"/>
        </w:rPr>
      </w:pPr>
      <w:r>
        <w:rPr>
          <w:sz w:val="24"/>
        </w:rPr>
        <w:t>All</w:t>
      </w:r>
      <w:r>
        <w:rPr>
          <w:spacing w:val="12"/>
          <w:sz w:val="24"/>
        </w:rPr>
        <w:t xml:space="preserve"> </w:t>
      </w:r>
      <w:r>
        <w:rPr>
          <w:sz w:val="24"/>
        </w:rPr>
        <w:t>staff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receive</w:t>
      </w:r>
      <w:r>
        <w:rPr>
          <w:spacing w:val="12"/>
          <w:sz w:val="24"/>
        </w:rPr>
        <w:t xml:space="preserve"> </w:t>
      </w:r>
      <w:r>
        <w:rPr>
          <w:sz w:val="24"/>
        </w:rPr>
        <w:t>an</w:t>
      </w:r>
      <w:r>
        <w:rPr>
          <w:spacing w:val="11"/>
          <w:sz w:val="24"/>
        </w:rPr>
        <w:t xml:space="preserve"> </w:t>
      </w:r>
      <w:r>
        <w:rPr>
          <w:sz w:val="24"/>
        </w:rPr>
        <w:t>induction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1"/>
          <w:sz w:val="24"/>
        </w:rPr>
        <w:t xml:space="preserve"> </w:t>
      </w:r>
      <w:r>
        <w:rPr>
          <w:sz w:val="24"/>
        </w:rPr>
        <w:t>includes</w:t>
      </w:r>
      <w:r>
        <w:rPr>
          <w:spacing w:val="1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9"/>
          <w:sz w:val="24"/>
        </w:rPr>
        <w:t xml:space="preserve"> </w:t>
      </w:r>
      <w:r>
        <w:rPr>
          <w:sz w:val="24"/>
        </w:rPr>
        <w:t>mandatory</w:t>
      </w:r>
      <w:r>
        <w:rPr>
          <w:spacing w:val="9"/>
          <w:sz w:val="24"/>
        </w:rPr>
        <w:t xml:space="preserve"> </w:t>
      </w:r>
      <w:r>
        <w:rPr>
          <w:sz w:val="24"/>
        </w:rPr>
        <w:t>training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procedures.</w:t>
      </w:r>
    </w:p>
    <w:p w14:paraId="16655DFD" w14:textId="77777777" w:rsidR="00B30377" w:rsidRDefault="003422BF">
      <w:pPr>
        <w:spacing w:line="293" w:lineRule="exact"/>
        <w:ind w:left="132"/>
        <w:rPr>
          <w:sz w:val="24"/>
        </w:rPr>
      </w:pPr>
      <w:r>
        <w:rPr>
          <w:sz w:val="24"/>
        </w:rPr>
        <w:t>Probation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6"/>
          <w:sz w:val="24"/>
        </w:rPr>
        <w:t xml:space="preserve"> </w:t>
      </w:r>
      <w:r>
        <w:rPr>
          <w:sz w:val="24"/>
        </w:rPr>
        <w:t>training.</w:t>
      </w:r>
    </w:p>
    <w:sectPr w:rsidR="00B30377">
      <w:pgSz w:w="11910" w:h="16840"/>
      <w:pgMar w:top="1040" w:right="1000" w:bottom="1580" w:left="1000" w:header="0" w:footer="1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5038F" w14:textId="77777777" w:rsidR="00F07D09" w:rsidRDefault="00F07D09">
      <w:r>
        <w:separator/>
      </w:r>
    </w:p>
  </w:endnote>
  <w:endnote w:type="continuationSeparator" w:id="0">
    <w:p w14:paraId="36370F6B" w14:textId="77777777" w:rsidR="00F07D09" w:rsidRDefault="00F0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01DA" w14:textId="21ABE4C7" w:rsidR="00B30377" w:rsidRDefault="00B16946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0EEF6EB3" wp14:editId="15601254">
              <wp:simplePos x="0" y="0"/>
              <wp:positionH relativeFrom="page">
                <wp:posOffset>701040</wp:posOffset>
              </wp:positionH>
              <wp:positionV relativeFrom="page">
                <wp:posOffset>9636125</wp:posOffset>
              </wp:positionV>
              <wp:extent cx="6158230" cy="635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2980C" id="docshape2" o:spid="_x0000_s1026" style="position:absolute;margin-left:55.2pt;margin-top:758.75pt;width:484.9pt;height: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4kNdQIAAPc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12768DD1" wp14:editId="3611CF94">
              <wp:simplePos x="0" y="0"/>
              <wp:positionH relativeFrom="page">
                <wp:posOffset>3532505</wp:posOffset>
              </wp:positionH>
              <wp:positionV relativeFrom="page">
                <wp:posOffset>9645650</wp:posOffset>
              </wp:positionV>
              <wp:extent cx="494030" cy="12446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017E7" w14:textId="197E1FBD" w:rsidR="00B30377" w:rsidRDefault="003422B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6946">
                            <w:rPr>
                              <w:rFonts w:ascii="Arial"/>
                              <w:b/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68DD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78.15pt;margin-top:759.5pt;width:38.9pt;height:9.8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" filled="f" stroked="f">
              <v:textbox inset="0,0,0,0">
                <w:txbxContent>
                  <w:p w14:paraId="399017E7" w14:textId="197E1FBD" w:rsidR="00B30377" w:rsidRDefault="003422BF">
                    <w:pPr>
                      <w:spacing w:before="14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6946">
                      <w:rPr>
                        <w:rFonts w:ascii="Arial"/>
                        <w:b/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692B34A9" wp14:editId="7C31A82D">
              <wp:simplePos x="0" y="0"/>
              <wp:positionH relativeFrom="page">
                <wp:posOffset>5227955</wp:posOffset>
              </wp:positionH>
              <wp:positionV relativeFrom="page">
                <wp:posOffset>9747250</wp:posOffset>
              </wp:positionV>
              <wp:extent cx="1624965" cy="63500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A3141" w14:textId="77777777" w:rsidR="00B30377" w:rsidRDefault="003422BF">
                          <w:pPr>
                            <w:spacing w:before="14"/>
                            <w:ind w:left="648" w:right="19" w:hanging="413"/>
                            <w:jc w:val="righ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Owner: Head of Human Resources</w:t>
                          </w:r>
                          <w:r>
                            <w:rPr>
                              <w:rFonts w:ascii="Arial"/>
                              <w:b/>
                              <w:spacing w:val="-3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Created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on: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2007</w:t>
                          </w:r>
                        </w:p>
                        <w:p w14:paraId="2D7053D2" w14:textId="77777777" w:rsidR="00B30377" w:rsidRDefault="003422BF">
                          <w:pPr>
                            <w:ind w:left="20" w:right="18" w:firstLine="1812"/>
                            <w:jc w:val="righ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 xml:space="preserve">Version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Arial"/>
                              <w:b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Reviewed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Unions: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2022</w:t>
                          </w:r>
                        </w:p>
                        <w:p w14:paraId="494C6486" w14:textId="77777777" w:rsidR="00B30377" w:rsidRDefault="003422BF">
                          <w:pPr>
                            <w:ind w:left="742" w:right="18" w:firstLine="156"/>
                            <w:jc w:val="righ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Published: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2022</w:t>
                          </w:r>
                          <w:r>
                            <w:rPr>
                              <w:rFonts w:ascii="Arial"/>
                              <w:b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B34A9" id="docshape4" o:spid="_x0000_s1027" type="#_x0000_t202" style="position:absolute;margin-left:411.65pt;margin-top:767.5pt;width:127.95pt;height:50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" filled="f" stroked="f">
              <v:textbox inset="0,0,0,0">
                <w:txbxContent>
                  <w:p w14:paraId="42EA3141" w14:textId="77777777" w:rsidR="00B30377" w:rsidRDefault="003422BF">
                    <w:pPr>
                      <w:spacing w:before="14"/>
                      <w:ind w:left="648" w:right="19" w:hanging="413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Owner: Head of Human Resources</w:t>
                    </w:r>
                    <w:r>
                      <w:rPr>
                        <w:rFonts w:ascii="Arial"/>
                        <w:b/>
                        <w:spacing w:val="-3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Created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on: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2007</w:t>
                    </w:r>
                  </w:p>
                  <w:p w14:paraId="2D7053D2" w14:textId="77777777" w:rsidR="00B30377" w:rsidRDefault="003422BF">
                    <w:pPr>
                      <w:ind w:left="20" w:right="18" w:firstLine="1812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 xml:space="preserve">Version </w:t>
                    </w:r>
                    <w:r>
                      <w:rPr>
                        <w:rFonts w:ascii="Arial"/>
                        <w:b/>
                        <w:sz w:val="14"/>
                      </w:rPr>
                      <w:t>11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Reviewed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by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Unions: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2022</w:t>
                    </w:r>
                  </w:p>
                  <w:p w14:paraId="494C6486" w14:textId="77777777" w:rsidR="00B30377" w:rsidRDefault="003422BF">
                    <w:pPr>
                      <w:ind w:left="742" w:right="18" w:firstLine="156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Published:</w:t>
                    </w:r>
                    <w:r>
                      <w:rPr>
                        <w:rFonts w:asci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2022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Review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6016E" w14:textId="77777777" w:rsidR="00F07D09" w:rsidRDefault="00F07D09">
      <w:r>
        <w:separator/>
      </w:r>
    </w:p>
  </w:footnote>
  <w:footnote w:type="continuationSeparator" w:id="0">
    <w:p w14:paraId="60A59BB7" w14:textId="77777777" w:rsidR="00F07D09" w:rsidRDefault="00F0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518E1"/>
    <w:multiLevelType w:val="hybridMultilevel"/>
    <w:tmpl w:val="4306C9E0"/>
    <w:lvl w:ilvl="0" w:tplc="3036FC0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DA86067A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F0AC859A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C668358A">
      <w:numFmt w:val="bullet"/>
      <w:lvlText w:val="•"/>
      <w:lvlJc w:val="left"/>
      <w:pPr>
        <w:ind w:left="3430" w:hanging="360"/>
      </w:pPr>
      <w:rPr>
        <w:rFonts w:hint="default"/>
        <w:lang w:val="en-GB" w:eastAsia="en-US" w:bidi="ar-SA"/>
      </w:rPr>
    </w:lvl>
    <w:lvl w:ilvl="4" w:tplc="7654EC90">
      <w:numFmt w:val="bullet"/>
      <w:lvlText w:val="•"/>
      <w:lvlJc w:val="left"/>
      <w:pPr>
        <w:ind w:left="4355" w:hanging="360"/>
      </w:pPr>
      <w:rPr>
        <w:rFonts w:hint="default"/>
        <w:lang w:val="en-GB" w:eastAsia="en-US" w:bidi="ar-SA"/>
      </w:rPr>
    </w:lvl>
    <w:lvl w:ilvl="5" w:tplc="FD289F4A">
      <w:numFmt w:val="bullet"/>
      <w:lvlText w:val="•"/>
      <w:lvlJc w:val="left"/>
      <w:pPr>
        <w:ind w:left="5280" w:hanging="360"/>
      </w:pPr>
      <w:rPr>
        <w:rFonts w:hint="default"/>
        <w:lang w:val="en-GB" w:eastAsia="en-US" w:bidi="ar-SA"/>
      </w:rPr>
    </w:lvl>
    <w:lvl w:ilvl="6" w:tplc="7338C24C">
      <w:numFmt w:val="bullet"/>
      <w:lvlText w:val="•"/>
      <w:lvlJc w:val="left"/>
      <w:pPr>
        <w:ind w:left="6205" w:hanging="360"/>
      </w:pPr>
      <w:rPr>
        <w:rFonts w:hint="default"/>
        <w:lang w:val="en-GB" w:eastAsia="en-US" w:bidi="ar-SA"/>
      </w:rPr>
    </w:lvl>
    <w:lvl w:ilvl="7" w:tplc="54466736">
      <w:numFmt w:val="bullet"/>
      <w:lvlText w:val="•"/>
      <w:lvlJc w:val="left"/>
      <w:pPr>
        <w:ind w:left="7130" w:hanging="360"/>
      </w:pPr>
      <w:rPr>
        <w:rFonts w:hint="default"/>
        <w:lang w:val="en-GB" w:eastAsia="en-US" w:bidi="ar-SA"/>
      </w:rPr>
    </w:lvl>
    <w:lvl w:ilvl="8" w:tplc="EBBAC85C">
      <w:numFmt w:val="bullet"/>
      <w:lvlText w:val="•"/>
      <w:lvlJc w:val="left"/>
      <w:pPr>
        <w:ind w:left="8056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77"/>
    <w:rsid w:val="00250A83"/>
    <w:rsid w:val="003422BF"/>
    <w:rsid w:val="00B16946"/>
    <w:rsid w:val="00B30377"/>
    <w:rsid w:val="00F0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81F2A"/>
  <w15:docId w15:val="{6D40F451-D8F2-4FCB-859E-AA9010D2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2769" w:right="27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owen36.fsnet.co.uk</dc:creator>
  <cp:lastModifiedBy>Tom Lewis</cp:lastModifiedBy>
  <cp:revision>2</cp:revision>
  <dcterms:created xsi:type="dcterms:W3CDTF">2023-03-01T09:52:00Z</dcterms:created>
  <dcterms:modified xsi:type="dcterms:W3CDTF">2023-03-01T09:52:00Z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</Properties>
</file>