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97DD" w14:textId="77777777" w:rsidR="0074001B" w:rsidRDefault="0074001B" w:rsidP="00CF13CC">
      <w:pPr>
        <w:spacing w:after="0" w:line="360" w:lineRule="auto"/>
        <w:jc w:val="both"/>
        <w:rPr>
          <w:b/>
          <w:sz w:val="28"/>
          <w:szCs w:val="28"/>
          <w:u w:val="single"/>
        </w:rPr>
      </w:pPr>
    </w:p>
    <w:p w14:paraId="027597A7" w14:textId="0286F977" w:rsidR="00470EAB" w:rsidRPr="0074001B" w:rsidRDefault="006126A0" w:rsidP="0074001B">
      <w:pPr>
        <w:spacing w:after="0" w:line="360" w:lineRule="auto"/>
        <w:jc w:val="center"/>
        <w:rPr>
          <w:b/>
          <w:sz w:val="28"/>
          <w:szCs w:val="28"/>
          <w:u w:val="single"/>
        </w:rPr>
      </w:pPr>
      <w:r w:rsidRPr="0074001B">
        <w:rPr>
          <w:b/>
          <w:sz w:val="28"/>
          <w:szCs w:val="28"/>
          <w:u w:val="single"/>
        </w:rPr>
        <w:t xml:space="preserve">16-18 </w:t>
      </w:r>
      <w:r w:rsidR="00C017C5" w:rsidRPr="0074001B">
        <w:rPr>
          <w:b/>
          <w:sz w:val="28"/>
          <w:szCs w:val="28"/>
          <w:u w:val="single"/>
        </w:rPr>
        <w:t>Student Financ</w:t>
      </w:r>
      <w:r w:rsidR="00F613DE" w:rsidRPr="0074001B">
        <w:rPr>
          <w:b/>
          <w:sz w:val="28"/>
          <w:szCs w:val="28"/>
          <w:u w:val="single"/>
        </w:rPr>
        <w:t>e</w:t>
      </w:r>
      <w:r w:rsidR="00C017C5" w:rsidRPr="0074001B">
        <w:rPr>
          <w:b/>
          <w:sz w:val="28"/>
          <w:szCs w:val="28"/>
          <w:u w:val="single"/>
        </w:rPr>
        <w:t xml:space="preserve"> </w:t>
      </w:r>
      <w:r w:rsidR="00A05C5D" w:rsidRPr="0074001B">
        <w:rPr>
          <w:b/>
          <w:sz w:val="28"/>
          <w:szCs w:val="28"/>
          <w:u w:val="single"/>
        </w:rPr>
        <w:t xml:space="preserve">Policy </w:t>
      </w:r>
      <w:r w:rsidR="008257EE" w:rsidRPr="0074001B">
        <w:rPr>
          <w:b/>
          <w:sz w:val="28"/>
          <w:szCs w:val="28"/>
          <w:u w:val="single"/>
        </w:rPr>
        <w:t>202</w:t>
      </w:r>
      <w:r w:rsidR="00D6783A">
        <w:rPr>
          <w:b/>
          <w:sz w:val="28"/>
          <w:szCs w:val="28"/>
          <w:u w:val="single"/>
        </w:rPr>
        <w:t>4</w:t>
      </w:r>
      <w:r w:rsidR="008257EE" w:rsidRPr="0074001B">
        <w:rPr>
          <w:b/>
          <w:sz w:val="28"/>
          <w:szCs w:val="28"/>
          <w:u w:val="single"/>
        </w:rPr>
        <w:t>/202</w:t>
      </w:r>
      <w:r w:rsidR="00D6783A">
        <w:rPr>
          <w:b/>
          <w:sz w:val="28"/>
          <w:szCs w:val="28"/>
          <w:u w:val="single"/>
        </w:rPr>
        <w:t>5</w:t>
      </w:r>
    </w:p>
    <w:p w14:paraId="7447858E" w14:textId="77777777" w:rsidR="000F03DF" w:rsidRPr="000535F0" w:rsidRDefault="000F03DF" w:rsidP="00CF13CC">
      <w:pPr>
        <w:pStyle w:val="Default"/>
        <w:spacing w:line="360" w:lineRule="auto"/>
        <w:jc w:val="both"/>
        <w:rPr>
          <w:color w:val="auto"/>
          <w:sz w:val="22"/>
          <w:szCs w:val="22"/>
          <w:u w:val="single"/>
        </w:rPr>
      </w:pPr>
    </w:p>
    <w:p w14:paraId="76DB9903" w14:textId="77777777" w:rsidR="000F03DF" w:rsidRPr="000535F0" w:rsidRDefault="00EC6B98" w:rsidP="00CF13CC">
      <w:pPr>
        <w:pStyle w:val="Default"/>
        <w:spacing w:line="360" w:lineRule="auto"/>
        <w:jc w:val="both"/>
        <w:rPr>
          <w:rFonts w:asciiTheme="minorHAnsi" w:hAnsiTheme="minorHAnsi"/>
          <w:color w:val="auto"/>
          <w:sz w:val="22"/>
          <w:szCs w:val="22"/>
          <w:u w:val="single"/>
        </w:rPr>
      </w:pPr>
      <w:r w:rsidRPr="000535F0">
        <w:rPr>
          <w:rFonts w:asciiTheme="minorHAnsi" w:hAnsiTheme="minorHAnsi"/>
          <w:b/>
          <w:bCs/>
          <w:color w:val="auto"/>
          <w:sz w:val="22"/>
          <w:szCs w:val="22"/>
          <w:u w:val="single"/>
        </w:rPr>
        <w:t>Scope</w:t>
      </w:r>
      <w:r w:rsidR="000F03DF" w:rsidRPr="000535F0">
        <w:rPr>
          <w:rFonts w:asciiTheme="minorHAnsi" w:hAnsiTheme="minorHAnsi"/>
          <w:b/>
          <w:bCs/>
          <w:color w:val="auto"/>
          <w:sz w:val="22"/>
          <w:szCs w:val="22"/>
          <w:u w:val="single"/>
        </w:rPr>
        <w:t xml:space="preserve"> </w:t>
      </w:r>
    </w:p>
    <w:p w14:paraId="618A05BE" w14:textId="6890DFA8" w:rsidR="000F03DF" w:rsidRPr="000535F0" w:rsidRDefault="000F03DF" w:rsidP="00CF13CC">
      <w:pPr>
        <w:pStyle w:val="Default"/>
        <w:spacing w:line="360" w:lineRule="auto"/>
        <w:jc w:val="both"/>
        <w:rPr>
          <w:rFonts w:asciiTheme="minorHAnsi" w:hAnsiTheme="minorHAnsi"/>
          <w:color w:val="auto"/>
          <w:sz w:val="22"/>
          <w:szCs w:val="22"/>
        </w:rPr>
      </w:pPr>
      <w:r w:rsidRPr="000535F0">
        <w:rPr>
          <w:rFonts w:asciiTheme="minorHAnsi" w:hAnsiTheme="minorHAnsi"/>
          <w:color w:val="auto"/>
          <w:sz w:val="22"/>
          <w:szCs w:val="22"/>
        </w:rPr>
        <w:t>This policy applies to students</w:t>
      </w:r>
      <w:r w:rsidR="00DF28D1">
        <w:rPr>
          <w:rFonts w:asciiTheme="minorHAnsi" w:hAnsiTheme="minorHAnsi"/>
          <w:color w:val="auto"/>
          <w:sz w:val="22"/>
          <w:szCs w:val="22"/>
        </w:rPr>
        <w:t xml:space="preserve"> aged 16 and over but under 19 on 31</w:t>
      </w:r>
      <w:r w:rsidR="00DF28D1" w:rsidRPr="00DF28D1">
        <w:rPr>
          <w:rFonts w:asciiTheme="minorHAnsi" w:hAnsiTheme="minorHAnsi"/>
          <w:color w:val="auto"/>
          <w:sz w:val="22"/>
          <w:szCs w:val="22"/>
          <w:vertAlign w:val="superscript"/>
        </w:rPr>
        <w:t>st</w:t>
      </w:r>
      <w:r w:rsidR="00DF28D1">
        <w:rPr>
          <w:rFonts w:asciiTheme="minorHAnsi" w:hAnsiTheme="minorHAnsi"/>
          <w:color w:val="auto"/>
          <w:sz w:val="22"/>
          <w:szCs w:val="22"/>
        </w:rPr>
        <w:t xml:space="preserve"> August 202</w:t>
      </w:r>
      <w:r w:rsidR="00D6783A">
        <w:rPr>
          <w:rFonts w:asciiTheme="minorHAnsi" w:hAnsiTheme="minorHAnsi"/>
          <w:color w:val="auto"/>
          <w:sz w:val="22"/>
          <w:szCs w:val="22"/>
        </w:rPr>
        <w:t>4</w:t>
      </w:r>
      <w:r w:rsidR="00DF28D1">
        <w:rPr>
          <w:rFonts w:asciiTheme="minorHAnsi" w:hAnsiTheme="minorHAnsi"/>
          <w:color w:val="auto"/>
          <w:sz w:val="22"/>
          <w:szCs w:val="22"/>
        </w:rPr>
        <w:t>,</w:t>
      </w:r>
      <w:r w:rsidRPr="000535F0">
        <w:rPr>
          <w:rFonts w:asciiTheme="minorHAnsi" w:hAnsiTheme="minorHAnsi"/>
          <w:color w:val="auto"/>
          <w:sz w:val="22"/>
          <w:szCs w:val="22"/>
        </w:rPr>
        <w:t xml:space="preserve"> studying towards </w:t>
      </w:r>
      <w:r w:rsidR="00EC6B98" w:rsidRPr="000535F0">
        <w:rPr>
          <w:rFonts w:asciiTheme="minorHAnsi" w:hAnsiTheme="minorHAnsi"/>
          <w:color w:val="auto"/>
          <w:sz w:val="22"/>
          <w:szCs w:val="22"/>
        </w:rPr>
        <w:t xml:space="preserve">Education </w:t>
      </w:r>
      <w:r w:rsidR="00605571" w:rsidRPr="000535F0">
        <w:rPr>
          <w:rFonts w:asciiTheme="minorHAnsi" w:hAnsiTheme="minorHAnsi"/>
          <w:color w:val="auto"/>
          <w:sz w:val="22"/>
          <w:szCs w:val="22"/>
        </w:rPr>
        <w:t xml:space="preserve">and Skills </w:t>
      </w:r>
      <w:r w:rsidR="00EC6B98" w:rsidRPr="000535F0">
        <w:rPr>
          <w:rFonts w:asciiTheme="minorHAnsi" w:hAnsiTheme="minorHAnsi"/>
          <w:color w:val="auto"/>
          <w:sz w:val="22"/>
          <w:szCs w:val="22"/>
        </w:rPr>
        <w:t>Funding Agency (E</w:t>
      </w:r>
      <w:r w:rsidR="00605571" w:rsidRPr="000535F0">
        <w:rPr>
          <w:rFonts w:asciiTheme="minorHAnsi" w:hAnsiTheme="minorHAnsi"/>
          <w:color w:val="auto"/>
          <w:sz w:val="22"/>
          <w:szCs w:val="22"/>
        </w:rPr>
        <w:t>S</w:t>
      </w:r>
      <w:r w:rsidR="00EC6B98" w:rsidRPr="000535F0">
        <w:rPr>
          <w:rFonts w:asciiTheme="minorHAnsi" w:hAnsiTheme="minorHAnsi"/>
          <w:color w:val="auto"/>
          <w:sz w:val="22"/>
          <w:szCs w:val="22"/>
        </w:rPr>
        <w:t xml:space="preserve">FA) funded </w:t>
      </w:r>
      <w:r w:rsidRPr="000535F0">
        <w:rPr>
          <w:rFonts w:asciiTheme="minorHAnsi" w:hAnsiTheme="minorHAnsi"/>
          <w:color w:val="auto"/>
          <w:sz w:val="22"/>
          <w:szCs w:val="22"/>
        </w:rPr>
        <w:t>further education qualification</w:t>
      </w:r>
      <w:r w:rsidR="00EC6B98" w:rsidRPr="000535F0">
        <w:rPr>
          <w:rFonts w:asciiTheme="minorHAnsi" w:hAnsiTheme="minorHAnsi"/>
          <w:color w:val="auto"/>
          <w:sz w:val="22"/>
          <w:szCs w:val="22"/>
        </w:rPr>
        <w:t>s</w:t>
      </w:r>
      <w:r w:rsidR="00DF28D1">
        <w:rPr>
          <w:rFonts w:asciiTheme="minorHAnsi" w:hAnsiTheme="minorHAnsi"/>
          <w:color w:val="auto"/>
          <w:sz w:val="22"/>
          <w:szCs w:val="22"/>
        </w:rPr>
        <w:t>,</w:t>
      </w:r>
      <w:r w:rsidR="00EC6B98" w:rsidRPr="000535F0">
        <w:rPr>
          <w:rFonts w:asciiTheme="minorHAnsi" w:hAnsiTheme="minorHAnsi"/>
          <w:color w:val="auto"/>
          <w:sz w:val="22"/>
          <w:szCs w:val="22"/>
        </w:rPr>
        <w:t xml:space="preserve"> that also qualify for bursary support based on funding body criteria.</w:t>
      </w:r>
    </w:p>
    <w:p w14:paraId="070B3B65" w14:textId="77777777" w:rsidR="000F03DF" w:rsidRPr="000535F0" w:rsidRDefault="000F03DF" w:rsidP="00CF13CC">
      <w:pPr>
        <w:pStyle w:val="Default"/>
        <w:spacing w:line="360" w:lineRule="auto"/>
        <w:jc w:val="both"/>
        <w:rPr>
          <w:rFonts w:asciiTheme="minorHAnsi" w:hAnsiTheme="minorHAnsi"/>
          <w:color w:val="auto"/>
          <w:sz w:val="22"/>
          <w:szCs w:val="22"/>
          <w:u w:val="single"/>
        </w:rPr>
      </w:pPr>
    </w:p>
    <w:p w14:paraId="54F23E59" w14:textId="77777777" w:rsidR="000F03DF" w:rsidRPr="000535F0" w:rsidRDefault="000F03DF" w:rsidP="00CF13CC">
      <w:pPr>
        <w:pStyle w:val="Default"/>
        <w:spacing w:line="360" w:lineRule="auto"/>
        <w:jc w:val="both"/>
        <w:rPr>
          <w:rFonts w:asciiTheme="minorHAnsi" w:hAnsiTheme="minorHAnsi"/>
          <w:color w:val="auto"/>
          <w:sz w:val="22"/>
          <w:szCs w:val="22"/>
          <w:u w:val="single"/>
        </w:rPr>
      </w:pPr>
      <w:r w:rsidRPr="000535F0">
        <w:rPr>
          <w:rFonts w:asciiTheme="minorHAnsi" w:hAnsiTheme="minorHAnsi"/>
          <w:b/>
          <w:bCs/>
          <w:color w:val="auto"/>
          <w:sz w:val="22"/>
          <w:szCs w:val="22"/>
          <w:u w:val="single"/>
        </w:rPr>
        <w:t xml:space="preserve">Policy context </w:t>
      </w:r>
    </w:p>
    <w:p w14:paraId="6C4EC00F" w14:textId="77777777" w:rsidR="000F03DF" w:rsidRPr="000535F0" w:rsidRDefault="007C12EA" w:rsidP="00CF13CC">
      <w:pPr>
        <w:pStyle w:val="Default"/>
        <w:spacing w:line="360" w:lineRule="auto"/>
        <w:jc w:val="both"/>
        <w:rPr>
          <w:rFonts w:asciiTheme="minorHAnsi" w:hAnsiTheme="minorHAnsi"/>
          <w:color w:val="auto"/>
          <w:sz w:val="22"/>
          <w:szCs w:val="22"/>
        </w:rPr>
      </w:pPr>
      <w:r w:rsidRPr="000535F0">
        <w:rPr>
          <w:rFonts w:asciiTheme="minorHAnsi" w:hAnsiTheme="minorHAnsi"/>
          <w:color w:val="auto"/>
          <w:sz w:val="22"/>
          <w:szCs w:val="22"/>
        </w:rPr>
        <w:t>Vision West Nottinghamshire College</w:t>
      </w:r>
      <w:r w:rsidR="000F03DF" w:rsidRPr="000535F0">
        <w:rPr>
          <w:rFonts w:asciiTheme="minorHAnsi" w:hAnsiTheme="minorHAnsi"/>
          <w:color w:val="auto"/>
          <w:sz w:val="22"/>
          <w:szCs w:val="22"/>
        </w:rPr>
        <w:t xml:space="preserve"> policy is to follow the policy guidelines of the E</w:t>
      </w:r>
      <w:r w:rsidR="00605571" w:rsidRPr="000535F0">
        <w:rPr>
          <w:rFonts w:asciiTheme="minorHAnsi" w:hAnsiTheme="minorHAnsi"/>
          <w:color w:val="auto"/>
          <w:sz w:val="22"/>
          <w:szCs w:val="22"/>
        </w:rPr>
        <w:t>S</w:t>
      </w:r>
      <w:r w:rsidR="000F03DF" w:rsidRPr="000535F0">
        <w:rPr>
          <w:rFonts w:asciiTheme="minorHAnsi" w:hAnsiTheme="minorHAnsi"/>
          <w:color w:val="auto"/>
          <w:sz w:val="22"/>
          <w:szCs w:val="22"/>
        </w:rPr>
        <w:t xml:space="preserve">FA and openly, </w:t>
      </w:r>
      <w:proofErr w:type="gramStart"/>
      <w:r w:rsidR="000F03DF" w:rsidRPr="000535F0">
        <w:rPr>
          <w:rFonts w:asciiTheme="minorHAnsi" w:hAnsiTheme="minorHAnsi"/>
          <w:color w:val="auto"/>
          <w:sz w:val="22"/>
          <w:szCs w:val="22"/>
        </w:rPr>
        <w:t>fairly</w:t>
      </w:r>
      <w:proofErr w:type="gramEnd"/>
      <w:r w:rsidR="000F03DF" w:rsidRPr="000535F0">
        <w:rPr>
          <w:rFonts w:asciiTheme="minorHAnsi" w:hAnsiTheme="minorHAnsi"/>
          <w:color w:val="auto"/>
          <w:sz w:val="22"/>
          <w:szCs w:val="22"/>
        </w:rPr>
        <w:t xml:space="preserve"> and transparently apply the rules set by </w:t>
      </w:r>
      <w:r w:rsidR="0046373F" w:rsidRPr="000535F0">
        <w:rPr>
          <w:rFonts w:asciiTheme="minorHAnsi" w:hAnsiTheme="minorHAnsi"/>
          <w:color w:val="auto"/>
          <w:sz w:val="22"/>
          <w:szCs w:val="22"/>
        </w:rPr>
        <w:t>this</w:t>
      </w:r>
      <w:r w:rsidR="000F03DF" w:rsidRPr="000535F0">
        <w:rPr>
          <w:rFonts w:asciiTheme="minorHAnsi" w:hAnsiTheme="minorHAnsi"/>
          <w:color w:val="auto"/>
          <w:sz w:val="22"/>
          <w:szCs w:val="22"/>
        </w:rPr>
        <w:t xml:space="preserve"> government funding agenc</w:t>
      </w:r>
      <w:r w:rsidR="0046373F" w:rsidRPr="000535F0">
        <w:rPr>
          <w:rFonts w:asciiTheme="minorHAnsi" w:hAnsiTheme="minorHAnsi"/>
          <w:color w:val="auto"/>
          <w:sz w:val="22"/>
          <w:szCs w:val="22"/>
        </w:rPr>
        <w:t>y</w:t>
      </w:r>
      <w:r w:rsidR="000F03DF" w:rsidRPr="000535F0">
        <w:rPr>
          <w:rFonts w:asciiTheme="minorHAnsi" w:hAnsiTheme="minorHAnsi"/>
          <w:color w:val="auto"/>
          <w:sz w:val="22"/>
          <w:szCs w:val="22"/>
        </w:rPr>
        <w:t xml:space="preserve">. </w:t>
      </w:r>
    </w:p>
    <w:p w14:paraId="242AF696" w14:textId="77777777" w:rsidR="00FA768F" w:rsidRPr="000535F0" w:rsidRDefault="00FA768F" w:rsidP="00CF13CC">
      <w:pPr>
        <w:pStyle w:val="Default"/>
        <w:spacing w:line="360" w:lineRule="auto"/>
        <w:jc w:val="both"/>
        <w:rPr>
          <w:rFonts w:asciiTheme="minorHAnsi" w:hAnsiTheme="minorHAnsi"/>
          <w:color w:val="auto"/>
          <w:sz w:val="22"/>
          <w:szCs w:val="22"/>
        </w:rPr>
      </w:pPr>
    </w:p>
    <w:p w14:paraId="1F42AB24" w14:textId="5E725242" w:rsidR="000F03DF" w:rsidRPr="000535F0" w:rsidRDefault="00AC6D7B" w:rsidP="00CF13CC">
      <w:pPr>
        <w:pStyle w:val="Default"/>
        <w:spacing w:line="360" w:lineRule="auto"/>
        <w:jc w:val="both"/>
        <w:rPr>
          <w:rFonts w:asciiTheme="minorHAnsi" w:hAnsiTheme="minorHAnsi"/>
          <w:color w:val="auto"/>
          <w:sz w:val="22"/>
          <w:szCs w:val="22"/>
        </w:rPr>
      </w:pPr>
      <w:r w:rsidRPr="000535F0">
        <w:rPr>
          <w:rFonts w:asciiTheme="minorHAnsi" w:hAnsiTheme="minorHAnsi"/>
          <w:color w:val="auto"/>
          <w:sz w:val="22"/>
          <w:szCs w:val="22"/>
        </w:rPr>
        <w:t xml:space="preserve">The </w:t>
      </w:r>
      <w:r w:rsidR="000F03DF" w:rsidRPr="000535F0">
        <w:rPr>
          <w:rFonts w:asciiTheme="minorHAnsi" w:hAnsiTheme="minorHAnsi"/>
          <w:color w:val="auto"/>
          <w:sz w:val="22"/>
          <w:szCs w:val="22"/>
        </w:rPr>
        <w:t>funds</w:t>
      </w:r>
      <w:r w:rsidR="00F23282" w:rsidRPr="000535F0">
        <w:rPr>
          <w:rFonts w:asciiTheme="minorHAnsi" w:hAnsiTheme="minorHAnsi"/>
          <w:color w:val="auto"/>
          <w:sz w:val="22"/>
          <w:szCs w:val="22"/>
        </w:rPr>
        <w:t xml:space="preserve"> available from the 16-19 Bursary Fund,</w:t>
      </w:r>
      <w:r w:rsidR="000F03DF" w:rsidRPr="000535F0">
        <w:rPr>
          <w:rFonts w:asciiTheme="minorHAnsi" w:hAnsiTheme="minorHAnsi"/>
          <w:color w:val="auto"/>
          <w:sz w:val="22"/>
          <w:szCs w:val="22"/>
        </w:rPr>
        <w:t xml:space="preserve"> are managed by the College and are allocated on a first come, first served basis</w:t>
      </w:r>
      <w:r w:rsidR="007C12EA" w:rsidRPr="000535F0">
        <w:rPr>
          <w:rFonts w:asciiTheme="minorHAnsi" w:hAnsiTheme="minorHAnsi"/>
          <w:color w:val="auto"/>
          <w:sz w:val="22"/>
          <w:szCs w:val="22"/>
        </w:rPr>
        <w:t xml:space="preserve"> (</w:t>
      </w:r>
      <w:proofErr w:type="gramStart"/>
      <w:r w:rsidR="007C12EA" w:rsidRPr="000535F0">
        <w:rPr>
          <w:rFonts w:asciiTheme="minorHAnsi" w:hAnsiTheme="minorHAnsi"/>
          <w:color w:val="auto"/>
          <w:sz w:val="22"/>
          <w:szCs w:val="22"/>
        </w:rPr>
        <w:t>with the exception of</w:t>
      </w:r>
      <w:proofErr w:type="gramEnd"/>
      <w:r w:rsidR="007C12EA" w:rsidRPr="000535F0">
        <w:rPr>
          <w:rFonts w:asciiTheme="minorHAnsi" w:hAnsiTheme="minorHAnsi"/>
          <w:color w:val="auto"/>
          <w:sz w:val="22"/>
          <w:szCs w:val="22"/>
        </w:rPr>
        <w:t xml:space="preserve"> the 16-18 Vulnerable Student Bursary Fund)</w:t>
      </w:r>
      <w:r w:rsidRPr="000535F0">
        <w:rPr>
          <w:rFonts w:asciiTheme="minorHAnsi" w:hAnsiTheme="minorHAnsi"/>
          <w:color w:val="auto"/>
          <w:sz w:val="22"/>
          <w:szCs w:val="22"/>
        </w:rPr>
        <w:t>,</w:t>
      </w:r>
      <w:r w:rsidR="000F03DF" w:rsidRPr="000535F0">
        <w:rPr>
          <w:rFonts w:asciiTheme="minorHAnsi" w:hAnsiTheme="minorHAnsi"/>
          <w:color w:val="auto"/>
          <w:sz w:val="22"/>
          <w:szCs w:val="22"/>
        </w:rPr>
        <w:t xml:space="preserve"> via an application and assessment process. Students must meet the specified eligibility criteria to be considered for any a</w:t>
      </w:r>
      <w:r w:rsidR="007C12EA" w:rsidRPr="000535F0">
        <w:rPr>
          <w:rFonts w:asciiTheme="minorHAnsi" w:hAnsiTheme="minorHAnsi"/>
          <w:color w:val="auto"/>
          <w:sz w:val="22"/>
          <w:szCs w:val="22"/>
        </w:rPr>
        <w:t>ssistance. The rules within this</w:t>
      </w:r>
      <w:r w:rsidR="000F03DF" w:rsidRPr="000535F0">
        <w:rPr>
          <w:rFonts w:asciiTheme="minorHAnsi" w:hAnsiTheme="minorHAnsi"/>
          <w:color w:val="auto"/>
          <w:sz w:val="22"/>
          <w:szCs w:val="22"/>
        </w:rPr>
        <w:t xml:space="preserve"> polic</w:t>
      </w:r>
      <w:r w:rsidR="007C12EA" w:rsidRPr="000535F0">
        <w:rPr>
          <w:rFonts w:asciiTheme="minorHAnsi" w:hAnsiTheme="minorHAnsi"/>
          <w:color w:val="auto"/>
          <w:sz w:val="22"/>
          <w:szCs w:val="22"/>
        </w:rPr>
        <w:t xml:space="preserve">y </w:t>
      </w:r>
      <w:r w:rsidR="000F03DF" w:rsidRPr="000535F0">
        <w:rPr>
          <w:rFonts w:asciiTheme="minorHAnsi" w:hAnsiTheme="minorHAnsi"/>
          <w:color w:val="auto"/>
          <w:sz w:val="22"/>
          <w:szCs w:val="22"/>
        </w:rPr>
        <w:t>are set out at the time of writing and could be subject to change at any time from the E</w:t>
      </w:r>
      <w:r w:rsidR="00605571" w:rsidRPr="000535F0">
        <w:rPr>
          <w:rFonts w:asciiTheme="minorHAnsi" w:hAnsiTheme="minorHAnsi"/>
          <w:color w:val="auto"/>
          <w:sz w:val="22"/>
          <w:szCs w:val="22"/>
        </w:rPr>
        <w:t>S</w:t>
      </w:r>
      <w:r w:rsidR="000F03DF" w:rsidRPr="000535F0">
        <w:rPr>
          <w:rFonts w:asciiTheme="minorHAnsi" w:hAnsiTheme="minorHAnsi"/>
          <w:color w:val="auto"/>
          <w:sz w:val="22"/>
          <w:szCs w:val="22"/>
        </w:rPr>
        <w:t xml:space="preserve">FA. </w:t>
      </w:r>
    </w:p>
    <w:p w14:paraId="5BAC44F7" w14:textId="77777777" w:rsidR="00FA768F" w:rsidRPr="000535F0" w:rsidRDefault="00FA768F" w:rsidP="00CF13CC">
      <w:pPr>
        <w:pStyle w:val="Default"/>
        <w:spacing w:line="360" w:lineRule="auto"/>
        <w:jc w:val="both"/>
        <w:rPr>
          <w:rFonts w:asciiTheme="minorHAnsi" w:hAnsiTheme="minorHAnsi"/>
          <w:color w:val="auto"/>
          <w:sz w:val="22"/>
          <w:szCs w:val="22"/>
        </w:rPr>
      </w:pPr>
    </w:p>
    <w:p w14:paraId="7ADE9D1B" w14:textId="77777777" w:rsidR="005272C5" w:rsidRPr="000535F0" w:rsidRDefault="000F03DF" w:rsidP="00CF13CC">
      <w:pPr>
        <w:spacing w:after="0" w:line="360" w:lineRule="auto"/>
        <w:jc w:val="both"/>
        <w:rPr>
          <w:b/>
          <w:u w:val="single"/>
        </w:rPr>
      </w:pPr>
      <w:r w:rsidRPr="000535F0">
        <w:t xml:space="preserve">Financial support </w:t>
      </w:r>
      <w:r w:rsidR="0046373F" w:rsidRPr="000535F0">
        <w:t xml:space="preserve">is intended to remove barriers and </w:t>
      </w:r>
      <w:r w:rsidRPr="000535F0">
        <w:t xml:space="preserve">support participation, </w:t>
      </w:r>
      <w:proofErr w:type="gramStart"/>
      <w:r w:rsidRPr="000535F0">
        <w:t>attendance</w:t>
      </w:r>
      <w:proofErr w:type="gramEnd"/>
      <w:r w:rsidRPr="000535F0">
        <w:t xml:space="preserve"> and achievement.</w:t>
      </w:r>
    </w:p>
    <w:p w14:paraId="493E0BCB" w14:textId="77777777" w:rsidR="00014516" w:rsidRPr="000535F0" w:rsidRDefault="00014516" w:rsidP="00CF13CC">
      <w:pPr>
        <w:spacing w:after="0" w:line="360" w:lineRule="auto"/>
        <w:jc w:val="both"/>
        <w:rPr>
          <w:b/>
          <w:u w:val="single"/>
        </w:rPr>
      </w:pPr>
    </w:p>
    <w:p w14:paraId="6C5755AB" w14:textId="22CAC84D" w:rsidR="005272C5" w:rsidRPr="000535F0" w:rsidRDefault="005272C5" w:rsidP="00CF13CC">
      <w:pPr>
        <w:spacing w:after="0" w:line="360" w:lineRule="auto"/>
        <w:jc w:val="both"/>
      </w:pPr>
      <w:r w:rsidRPr="000535F0">
        <w:t>Application</w:t>
      </w:r>
      <w:r w:rsidR="00D6389E" w:rsidRPr="000535F0">
        <w:t>s</w:t>
      </w:r>
      <w:r w:rsidRPr="000535F0">
        <w:t xml:space="preserve"> </w:t>
      </w:r>
      <w:r w:rsidR="007C12EA" w:rsidRPr="000535F0">
        <w:t>received by the Student Financ</w:t>
      </w:r>
      <w:r w:rsidR="00F613DE" w:rsidRPr="000535F0">
        <w:t>e</w:t>
      </w:r>
      <w:r w:rsidR="007C12EA" w:rsidRPr="000535F0">
        <w:t xml:space="preserve"> Team</w:t>
      </w:r>
      <w:r w:rsidRPr="000535F0">
        <w:t xml:space="preserve"> will be processed within </w:t>
      </w:r>
      <w:r w:rsidR="00CD11B5" w:rsidRPr="000535F0">
        <w:t>eight</w:t>
      </w:r>
      <w:r w:rsidRPr="000535F0">
        <w:t xml:space="preserve"> weeks</w:t>
      </w:r>
      <w:r w:rsidR="007C12EA" w:rsidRPr="000535F0">
        <w:t xml:space="preserve"> </w:t>
      </w:r>
      <w:r w:rsidR="00BE7059" w:rsidRPr="000535F0">
        <w:t>of enrolment</w:t>
      </w:r>
      <w:r w:rsidR="00510D5C" w:rsidRPr="000535F0">
        <w:t xml:space="preserve"> </w:t>
      </w:r>
      <w:bookmarkStart w:id="0" w:name="_Hlk102117566"/>
      <w:r w:rsidR="00510D5C" w:rsidRPr="000535F0">
        <w:t>or of receiving a fully completed application</w:t>
      </w:r>
      <w:bookmarkEnd w:id="0"/>
      <w:r w:rsidR="00BE7059" w:rsidRPr="000535F0">
        <w:t>.</w:t>
      </w:r>
      <w:r w:rsidRPr="000535F0">
        <w:t xml:space="preserve"> </w:t>
      </w:r>
      <w:r w:rsidR="007C12EA" w:rsidRPr="000535F0">
        <w:t xml:space="preserve">Applicants will be notified of their application outcome </w:t>
      </w:r>
      <w:r w:rsidR="00AC6D7B" w:rsidRPr="000535F0">
        <w:t>by</w:t>
      </w:r>
      <w:r w:rsidR="007D1E4D" w:rsidRPr="000535F0">
        <w:t xml:space="preserve"> email</w:t>
      </w:r>
      <w:r w:rsidRPr="000535F0">
        <w:t>.</w:t>
      </w:r>
    </w:p>
    <w:p w14:paraId="6D7E62AD" w14:textId="77777777" w:rsidR="0026402B" w:rsidRPr="000535F0" w:rsidRDefault="0026402B" w:rsidP="00242720">
      <w:pPr>
        <w:spacing w:after="0" w:line="360" w:lineRule="auto"/>
      </w:pPr>
    </w:p>
    <w:p w14:paraId="249C73DF" w14:textId="77777777" w:rsidR="00F23282" w:rsidRPr="000535F0" w:rsidRDefault="00F23282" w:rsidP="00242720">
      <w:pPr>
        <w:spacing w:after="0" w:line="360" w:lineRule="auto"/>
      </w:pPr>
    </w:p>
    <w:p w14:paraId="2115F094" w14:textId="77777777" w:rsidR="0026402B" w:rsidRPr="000535F0" w:rsidRDefault="0026402B" w:rsidP="00242720">
      <w:pPr>
        <w:spacing w:after="0" w:line="360" w:lineRule="auto"/>
      </w:pPr>
    </w:p>
    <w:p w14:paraId="61BB2AF1" w14:textId="77777777" w:rsidR="0026402B" w:rsidRPr="000535F0" w:rsidRDefault="0026402B" w:rsidP="00242720">
      <w:pPr>
        <w:spacing w:after="0" w:line="360" w:lineRule="auto"/>
      </w:pPr>
    </w:p>
    <w:p w14:paraId="646B3CD6" w14:textId="77777777" w:rsidR="0026402B" w:rsidRPr="000535F0" w:rsidRDefault="0026402B" w:rsidP="00242720">
      <w:pPr>
        <w:spacing w:after="0" w:line="360" w:lineRule="auto"/>
      </w:pPr>
    </w:p>
    <w:p w14:paraId="0109BD0E" w14:textId="77777777" w:rsidR="0026402B" w:rsidRPr="000535F0" w:rsidRDefault="0026402B" w:rsidP="00242720">
      <w:pPr>
        <w:spacing w:after="0" w:line="360" w:lineRule="auto"/>
      </w:pPr>
    </w:p>
    <w:p w14:paraId="6DA6775C" w14:textId="77777777" w:rsidR="0026402B" w:rsidRPr="000535F0" w:rsidRDefault="0026402B" w:rsidP="00242720">
      <w:pPr>
        <w:spacing w:after="0" w:line="360" w:lineRule="auto"/>
      </w:pPr>
    </w:p>
    <w:p w14:paraId="263DE3E2" w14:textId="77777777" w:rsidR="0026402B" w:rsidRPr="000535F0" w:rsidRDefault="0026402B" w:rsidP="00242720">
      <w:pPr>
        <w:spacing w:after="0" w:line="360" w:lineRule="auto"/>
      </w:pPr>
    </w:p>
    <w:p w14:paraId="2F5C23DA" w14:textId="77777777" w:rsidR="0026402B" w:rsidRPr="000535F0" w:rsidRDefault="0026402B" w:rsidP="00242720">
      <w:pPr>
        <w:spacing w:after="0" w:line="360" w:lineRule="auto"/>
      </w:pPr>
    </w:p>
    <w:p w14:paraId="7CD8385C" w14:textId="77777777" w:rsidR="0026402B" w:rsidRPr="000535F0" w:rsidRDefault="0026402B" w:rsidP="00242720">
      <w:pPr>
        <w:spacing w:after="0" w:line="360" w:lineRule="auto"/>
      </w:pPr>
    </w:p>
    <w:p w14:paraId="4AA2F044" w14:textId="5A44655B" w:rsidR="004544C5" w:rsidRPr="0074001B" w:rsidRDefault="00C017C5" w:rsidP="00CF13CC">
      <w:pPr>
        <w:spacing w:before="100" w:beforeAutospacing="1" w:after="0" w:line="360" w:lineRule="auto"/>
        <w:jc w:val="both"/>
        <w:rPr>
          <w:rFonts w:eastAsia="Times New Roman" w:cs="Times New Roman"/>
          <w:b/>
          <w:sz w:val="24"/>
          <w:szCs w:val="24"/>
          <w:lang w:val="en" w:eastAsia="en-GB"/>
        </w:rPr>
      </w:pPr>
      <w:r w:rsidRPr="0074001B">
        <w:rPr>
          <w:rFonts w:eastAsia="Times New Roman" w:cs="Times New Roman"/>
          <w:b/>
          <w:sz w:val="24"/>
          <w:szCs w:val="24"/>
          <w:lang w:val="en" w:eastAsia="en-GB"/>
        </w:rPr>
        <w:t>Eligibility for 16 – 18 bursaries</w:t>
      </w:r>
    </w:p>
    <w:p w14:paraId="67E83F09" w14:textId="77777777" w:rsidR="00014516" w:rsidRPr="000535F0" w:rsidRDefault="00014516" w:rsidP="00CF13CC">
      <w:pPr>
        <w:spacing w:before="100" w:beforeAutospacing="1" w:after="0" w:line="360" w:lineRule="auto"/>
        <w:jc w:val="both"/>
        <w:rPr>
          <w:rFonts w:eastAsia="Times New Roman" w:cs="Times New Roman"/>
          <w:lang w:val="en" w:eastAsia="en-GB"/>
        </w:rPr>
      </w:pPr>
      <w:r w:rsidRPr="000535F0">
        <w:rPr>
          <w:rFonts w:eastAsia="Times New Roman" w:cs="Times New Roman"/>
          <w:lang w:val="en" w:eastAsia="en-GB"/>
        </w:rPr>
        <w:t>To be eligible for the bursary students must:</w:t>
      </w:r>
    </w:p>
    <w:p w14:paraId="53C73068" w14:textId="0E49EA69" w:rsidR="00014516" w:rsidRPr="000535F0" w:rsidRDefault="00014516" w:rsidP="00CF13CC">
      <w:pPr>
        <w:numPr>
          <w:ilvl w:val="0"/>
          <w:numId w:val="35"/>
        </w:numPr>
        <w:spacing w:before="100" w:beforeAutospacing="1" w:after="120" w:line="240" w:lineRule="auto"/>
        <w:jc w:val="both"/>
        <w:rPr>
          <w:rFonts w:eastAsia="Times New Roman" w:cs="Times New Roman"/>
          <w:lang w:val="en" w:eastAsia="en-GB"/>
        </w:rPr>
      </w:pPr>
      <w:r w:rsidRPr="000535F0">
        <w:rPr>
          <w:rFonts w:eastAsia="Times New Roman" w:cs="Times New Roman"/>
          <w:lang w:val="en" w:eastAsia="en-GB"/>
        </w:rPr>
        <w:t xml:space="preserve">be aged 16 or over but under 19 </w:t>
      </w:r>
      <w:r w:rsidR="00203355" w:rsidRPr="000535F0">
        <w:rPr>
          <w:rFonts w:eastAsia="Times New Roman" w:cs="Times New Roman"/>
          <w:lang w:val="en" w:eastAsia="en-GB"/>
        </w:rPr>
        <w:t>on</w:t>
      </w:r>
      <w:r w:rsidRPr="000535F0">
        <w:rPr>
          <w:rFonts w:eastAsia="Times New Roman" w:cs="Times New Roman"/>
          <w:lang w:val="en" w:eastAsia="en-GB"/>
        </w:rPr>
        <w:t xml:space="preserve"> 31 August</w:t>
      </w:r>
      <w:r w:rsidR="00D6389E" w:rsidRPr="000535F0">
        <w:rPr>
          <w:rFonts w:eastAsia="Times New Roman" w:cs="Times New Roman"/>
          <w:lang w:val="en" w:eastAsia="en-GB"/>
        </w:rPr>
        <w:t xml:space="preserve"> 20</w:t>
      </w:r>
      <w:r w:rsidR="003F64BA" w:rsidRPr="000535F0">
        <w:rPr>
          <w:rFonts w:eastAsia="Times New Roman" w:cs="Times New Roman"/>
          <w:lang w:val="en" w:eastAsia="en-GB"/>
        </w:rPr>
        <w:t>2</w:t>
      </w:r>
      <w:r w:rsidR="00D6783A">
        <w:rPr>
          <w:rFonts w:eastAsia="Times New Roman" w:cs="Times New Roman"/>
          <w:lang w:val="en" w:eastAsia="en-GB"/>
        </w:rPr>
        <w:t>4</w:t>
      </w:r>
    </w:p>
    <w:p w14:paraId="1B98F474" w14:textId="656AE79C" w:rsidR="00014516" w:rsidRPr="000535F0" w:rsidRDefault="00014516" w:rsidP="00CF13CC">
      <w:pPr>
        <w:numPr>
          <w:ilvl w:val="0"/>
          <w:numId w:val="35"/>
        </w:numPr>
        <w:spacing w:before="100" w:beforeAutospacing="1" w:after="120" w:line="240" w:lineRule="auto"/>
        <w:jc w:val="both"/>
        <w:rPr>
          <w:rFonts w:eastAsia="Times New Roman" w:cs="Times New Roman"/>
          <w:lang w:val="en" w:eastAsia="en-GB"/>
        </w:rPr>
      </w:pPr>
      <w:r w:rsidRPr="000535F0">
        <w:rPr>
          <w:rFonts w:eastAsia="Times New Roman" w:cs="Times New Roman"/>
          <w:lang w:val="en" w:eastAsia="en-GB"/>
        </w:rPr>
        <w:t>meet the residency criteria in E</w:t>
      </w:r>
      <w:r w:rsidR="00685ED8" w:rsidRPr="000535F0">
        <w:rPr>
          <w:rFonts w:eastAsia="Times New Roman" w:cs="Times New Roman"/>
          <w:lang w:val="en" w:eastAsia="en-GB"/>
        </w:rPr>
        <w:t>S</w:t>
      </w:r>
      <w:r w:rsidRPr="000535F0">
        <w:rPr>
          <w:rFonts w:eastAsia="Times New Roman" w:cs="Times New Roman"/>
          <w:lang w:val="en" w:eastAsia="en-GB"/>
        </w:rPr>
        <w:t xml:space="preserve">FA </w:t>
      </w:r>
      <w:r w:rsidR="0046373F" w:rsidRPr="000535F0">
        <w:rPr>
          <w:rFonts w:eastAsia="Times New Roman" w:cs="Times New Roman"/>
          <w:lang w:val="en" w:eastAsia="en-GB"/>
        </w:rPr>
        <w:t xml:space="preserve">funding regulations for post-16 provision in the </w:t>
      </w:r>
      <w:r w:rsidRPr="000535F0">
        <w:rPr>
          <w:rFonts w:eastAsia="Times New Roman" w:cs="Times New Roman"/>
          <w:lang w:val="en" w:eastAsia="en-GB"/>
        </w:rPr>
        <w:t>20</w:t>
      </w:r>
      <w:r w:rsidR="003F64BA" w:rsidRPr="000535F0">
        <w:rPr>
          <w:rFonts w:eastAsia="Times New Roman" w:cs="Times New Roman"/>
          <w:lang w:val="en" w:eastAsia="en-GB"/>
        </w:rPr>
        <w:t>2</w:t>
      </w:r>
      <w:r w:rsidR="00D6783A">
        <w:rPr>
          <w:rFonts w:eastAsia="Times New Roman" w:cs="Times New Roman"/>
          <w:lang w:val="en" w:eastAsia="en-GB"/>
        </w:rPr>
        <w:t>4</w:t>
      </w:r>
      <w:r w:rsidR="005506A6" w:rsidRPr="000535F0">
        <w:rPr>
          <w:rFonts w:eastAsia="Times New Roman" w:cs="Times New Roman"/>
          <w:lang w:val="en" w:eastAsia="en-GB"/>
        </w:rPr>
        <w:t xml:space="preserve"> to 202</w:t>
      </w:r>
      <w:r w:rsidR="00D6783A">
        <w:rPr>
          <w:rFonts w:eastAsia="Times New Roman" w:cs="Times New Roman"/>
          <w:lang w:val="en" w:eastAsia="en-GB"/>
        </w:rPr>
        <w:t>5</w:t>
      </w:r>
      <w:r w:rsidRPr="000535F0">
        <w:rPr>
          <w:rFonts w:eastAsia="Times New Roman" w:cs="Times New Roman"/>
          <w:lang w:val="en" w:eastAsia="en-GB"/>
        </w:rPr>
        <w:t xml:space="preserve"> academic </w:t>
      </w:r>
      <w:proofErr w:type="gramStart"/>
      <w:r w:rsidRPr="000535F0">
        <w:rPr>
          <w:rFonts w:eastAsia="Times New Roman" w:cs="Times New Roman"/>
          <w:lang w:val="en" w:eastAsia="en-GB"/>
        </w:rPr>
        <w:t>year</w:t>
      </w:r>
      <w:proofErr w:type="gramEnd"/>
      <w:r w:rsidRPr="000535F0">
        <w:rPr>
          <w:rFonts w:eastAsia="Times New Roman" w:cs="Times New Roman"/>
          <w:lang w:val="en" w:eastAsia="en-GB"/>
        </w:rPr>
        <w:t xml:space="preserve"> </w:t>
      </w:r>
    </w:p>
    <w:p w14:paraId="55E6C47B" w14:textId="77777777" w:rsidR="00014516" w:rsidRPr="000535F0" w:rsidRDefault="00014516" w:rsidP="00CF13CC">
      <w:pPr>
        <w:numPr>
          <w:ilvl w:val="0"/>
          <w:numId w:val="35"/>
        </w:numPr>
        <w:spacing w:before="100" w:beforeAutospacing="1" w:after="120" w:line="240" w:lineRule="auto"/>
        <w:jc w:val="both"/>
        <w:rPr>
          <w:rFonts w:eastAsia="Times New Roman" w:cs="Times New Roman"/>
          <w:lang w:val="en" w:eastAsia="en-GB"/>
        </w:rPr>
      </w:pPr>
      <w:r w:rsidRPr="000535F0">
        <w:rPr>
          <w:rFonts w:eastAsia="Times New Roman" w:cs="Times New Roman"/>
          <w:lang w:val="en" w:eastAsia="en-GB"/>
        </w:rPr>
        <w:t xml:space="preserve">be participating in provision that is subject to inspection by a public body </w:t>
      </w:r>
      <w:r w:rsidR="0046373F" w:rsidRPr="000535F0">
        <w:rPr>
          <w:rFonts w:eastAsia="Times New Roman" w:cs="Times New Roman"/>
          <w:lang w:val="en" w:eastAsia="en-GB"/>
        </w:rPr>
        <w:t>that</w:t>
      </w:r>
      <w:r w:rsidRPr="000535F0">
        <w:rPr>
          <w:rFonts w:eastAsia="Times New Roman" w:cs="Times New Roman"/>
          <w:lang w:val="en" w:eastAsia="en-GB"/>
        </w:rPr>
        <w:t xml:space="preserve"> assures quality (such as Ofsted), the provision must also be </w:t>
      </w:r>
      <w:proofErr w:type="gramStart"/>
      <w:r w:rsidRPr="000535F0">
        <w:rPr>
          <w:rFonts w:eastAsia="Times New Roman" w:cs="Times New Roman"/>
          <w:lang w:val="en" w:eastAsia="en-GB"/>
        </w:rPr>
        <w:t>either</w:t>
      </w:r>
      <w:r w:rsidR="009C7497" w:rsidRPr="000535F0">
        <w:rPr>
          <w:rFonts w:eastAsia="Times New Roman" w:cs="Times New Roman"/>
          <w:lang w:val="en" w:eastAsia="en-GB"/>
        </w:rPr>
        <w:t>;</w:t>
      </w:r>
      <w:proofErr w:type="gramEnd"/>
      <w:r w:rsidRPr="000535F0">
        <w:rPr>
          <w:rFonts w:eastAsia="Times New Roman" w:cs="Times New Roman"/>
          <w:lang w:val="en" w:eastAsia="en-GB"/>
        </w:rPr>
        <w:t xml:space="preserve"> </w:t>
      </w:r>
    </w:p>
    <w:p w14:paraId="110C8152" w14:textId="77777777" w:rsidR="00014516" w:rsidRPr="000535F0" w:rsidRDefault="00014516" w:rsidP="00CF13CC">
      <w:pPr>
        <w:numPr>
          <w:ilvl w:val="1"/>
          <w:numId w:val="35"/>
        </w:numPr>
        <w:spacing w:before="100" w:beforeAutospacing="1" w:after="120" w:line="240" w:lineRule="auto"/>
        <w:jc w:val="both"/>
        <w:rPr>
          <w:rFonts w:eastAsia="Times New Roman" w:cs="Times New Roman"/>
          <w:lang w:val="en" w:eastAsia="en-GB"/>
        </w:rPr>
      </w:pPr>
      <w:r w:rsidRPr="000535F0">
        <w:rPr>
          <w:rFonts w:eastAsia="Times New Roman" w:cs="Times New Roman"/>
          <w:lang w:val="en" w:eastAsia="en-GB"/>
        </w:rPr>
        <w:t>funded directly by E</w:t>
      </w:r>
      <w:r w:rsidR="00685ED8" w:rsidRPr="000535F0">
        <w:rPr>
          <w:rFonts w:eastAsia="Times New Roman" w:cs="Times New Roman"/>
          <w:lang w:val="en" w:eastAsia="en-GB"/>
        </w:rPr>
        <w:t>S</w:t>
      </w:r>
      <w:r w:rsidRPr="000535F0">
        <w:rPr>
          <w:rFonts w:eastAsia="Times New Roman" w:cs="Times New Roman"/>
          <w:lang w:val="en" w:eastAsia="en-GB"/>
        </w:rPr>
        <w:t>FA or by E</w:t>
      </w:r>
      <w:r w:rsidR="00685ED8" w:rsidRPr="000535F0">
        <w:rPr>
          <w:rFonts w:eastAsia="Times New Roman" w:cs="Times New Roman"/>
          <w:lang w:val="en" w:eastAsia="en-GB"/>
        </w:rPr>
        <w:t>S</w:t>
      </w:r>
      <w:r w:rsidRPr="000535F0">
        <w:rPr>
          <w:rFonts w:eastAsia="Times New Roman" w:cs="Times New Roman"/>
          <w:lang w:val="en" w:eastAsia="en-GB"/>
        </w:rPr>
        <w:t xml:space="preserve">FA via a local </w:t>
      </w:r>
      <w:proofErr w:type="gramStart"/>
      <w:r w:rsidRPr="000535F0">
        <w:rPr>
          <w:rFonts w:eastAsia="Times New Roman" w:cs="Times New Roman"/>
          <w:lang w:val="en" w:eastAsia="en-GB"/>
        </w:rPr>
        <w:t>authority</w:t>
      </w:r>
      <w:proofErr w:type="gramEnd"/>
    </w:p>
    <w:p w14:paraId="0825B917" w14:textId="0892863E" w:rsidR="00014516" w:rsidRPr="000535F0" w:rsidRDefault="00014516" w:rsidP="00CF13CC">
      <w:pPr>
        <w:numPr>
          <w:ilvl w:val="1"/>
          <w:numId w:val="35"/>
        </w:numPr>
        <w:spacing w:before="100" w:beforeAutospacing="1" w:after="120" w:line="240" w:lineRule="auto"/>
        <w:jc w:val="both"/>
        <w:rPr>
          <w:rFonts w:eastAsia="Times New Roman" w:cs="Times New Roman"/>
          <w:lang w:val="en" w:eastAsia="en-GB"/>
        </w:rPr>
      </w:pPr>
      <w:r w:rsidRPr="000535F0">
        <w:rPr>
          <w:rFonts w:eastAsia="Times New Roman" w:cs="Times New Roman"/>
          <w:lang w:val="en" w:eastAsia="en-GB"/>
        </w:rPr>
        <w:t>otherwise publicly funded and lead to a qual</w:t>
      </w:r>
      <w:r w:rsidR="009C7497" w:rsidRPr="000535F0">
        <w:rPr>
          <w:rFonts w:eastAsia="Times New Roman" w:cs="Times New Roman"/>
          <w:lang w:val="en" w:eastAsia="en-GB"/>
        </w:rPr>
        <w:t>ification (up to and including l</w:t>
      </w:r>
      <w:r w:rsidRPr="000535F0">
        <w:rPr>
          <w:rFonts w:eastAsia="Times New Roman" w:cs="Times New Roman"/>
          <w:lang w:val="en" w:eastAsia="en-GB"/>
        </w:rPr>
        <w:t xml:space="preserve">evel 3) accredited by </w:t>
      </w:r>
      <w:proofErr w:type="spellStart"/>
      <w:r w:rsidRPr="000535F0">
        <w:rPr>
          <w:rFonts w:eastAsia="Times New Roman" w:cs="Times New Roman"/>
          <w:lang w:val="en" w:eastAsia="en-GB"/>
        </w:rPr>
        <w:t>Ofqual</w:t>
      </w:r>
      <w:proofErr w:type="spellEnd"/>
      <w:r w:rsidRPr="000535F0">
        <w:rPr>
          <w:rFonts w:eastAsia="Times New Roman" w:cs="Times New Roman"/>
          <w:lang w:val="en" w:eastAsia="en-GB"/>
        </w:rPr>
        <w:t xml:space="preserve"> or </w:t>
      </w:r>
      <w:r w:rsidR="009C7497" w:rsidRPr="000535F0">
        <w:rPr>
          <w:rFonts w:eastAsia="Times New Roman" w:cs="Times New Roman"/>
          <w:lang w:val="en" w:eastAsia="en-GB"/>
        </w:rPr>
        <w:t>on the ESFA list of qualif</w:t>
      </w:r>
      <w:r w:rsidR="00E172AE" w:rsidRPr="000535F0">
        <w:rPr>
          <w:rFonts w:eastAsia="Times New Roman" w:cs="Times New Roman"/>
          <w:lang w:val="en" w:eastAsia="en-GB"/>
        </w:rPr>
        <w:t xml:space="preserve">ications approved for </w:t>
      </w:r>
      <w:proofErr w:type="gramStart"/>
      <w:r w:rsidR="00E172AE" w:rsidRPr="000535F0">
        <w:rPr>
          <w:rFonts w:eastAsia="Times New Roman" w:cs="Times New Roman"/>
          <w:lang w:val="en" w:eastAsia="en-GB"/>
        </w:rPr>
        <w:t>funding</w:t>
      </w:r>
      <w:proofErr w:type="gramEnd"/>
      <w:r w:rsidR="00E172AE" w:rsidRPr="000535F0">
        <w:rPr>
          <w:rFonts w:eastAsia="Times New Roman" w:cs="Times New Roman"/>
          <w:lang w:val="en" w:eastAsia="en-GB"/>
        </w:rPr>
        <w:t xml:space="preserve"> </w:t>
      </w:r>
    </w:p>
    <w:p w14:paraId="2A3A6732" w14:textId="77777777" w:rsidR="00014516" w:rsidRPr="000535F0" w:rsidRDefault="00014516" w:rsidP="00CF13CC">
      <w:pPr>
        <w:numPr>
          <w:ilvl w:val="1"/>
          <w:numId w:val="35"/>
        </w:numPr>
        <w:spacing w:before="100" w:beforeAutospacing="1" w:after="120" w:line="240" w:lineRule="auto"/>
        <w:jc w:val="both"/>
        <w:rPr>
          <w:rFonts w:eastAsia="Times New Roman" w:cs="Times New Roman"/>
          <w:lang w:val="en" w:eastAsia="en-GB"/>
        </w:rPr>
      </w:pPr>
      <w:r w:rsidRPr="000535F0">
        <w:rPr>
          <w:rFonts w:eastAsia="Times New Roman" w:cs="Times New Roman"/>
          <w:lang w:val="en" w:eastAsia="en-GB"/>
        </w:rPr>
        <w:t xml:space="preserve">a 16 to 19 traineeship </w:t>
      </w:r>
      <w:proofErr w:type="spellStart"/>
      <w:r w:rsidRPr="000535F0">
        <w:rPr>
          <w:rFonts w:eastAsia="Times New Roman" w:cs="Times New Roman"/>
          <w:lang w:val="en" w:eastAsia="en-GB"/>
        </w:rPr>
        <w:t>programme</w:t>
      </w:r>
      <w:proofErr w:type="spellEnd"/>
    </w:p>
    <w:p w14:paraId="70A87B6D" w14:textId="63158206" w:rsidR="004D3870" w:rsidRPr="000535F0" w:rsidRDefault="00203355" w:rsidP="00CF13CC">
      <w:pPr>
        <w:spacing w:after="0" w:line="360" w:lineRule="auto"/>
        <w:jc w:val="both"/>
        <w:rPr>
          <w:lang w:val="en"/>
        </w:rPr>
      </w:pPr>
      <w:r w:rsidRPr="000535F0">
        <w:rPr>
          <w:lang w:val="en"/>
        </w:rPr>
        <w:t xml:space="preserve">Non-employed students aged 16 to 19 who are participating in a Prince’s Trust Team </w:t>
      </w:r>
      <w:proofErr w:type="spellStart"/>
      <w:r w:rsidRPr="000535F0">
        <w:rPr>
          <w:lang w:val="en"/>
        </w:rPr>
        <w:t>Programme</w:t>
      </w:r>
      <w:proofErr w:type="spellEnd"/>
      <w:r w:rsidRPr="000535F0">
        <w:rPr>
          <w:lang w:val="en"/>
        </w:rPr>
        <w:t xml:space="preserve"> are eligible to receive the bursary in the same way as any other student participating in an eligible, publicly funded course.</w:t>
      </w:r>
    </w:p>
    <w:p w14:paraId="68016A70" w14:textId="7C268233" w:rsidR="00203355" w:rsidRDefault="00203355" w:rsidP="00CF13CC">
      <w:pPr>
        <w:spacing w:after="0" w:line="360" w:lineRule="auto"/>
        <w:jc w:val="both"/>
        <w:rPr>
          <w:lang w:val="en"/>
        </w:rPr>
      </w:pPr>
      <w:r w:rsidRPr="000535F0">
        <w:rPr>
          <w:lang w:val="en"/>
        </w:rPr>
        <w:t xml:space="preserve">Students on apprenticeship </w:t>
      </w:r>
      <w:proofErr w:type="spellStart"/>
      <w:r w:rsidRPr="000535F0">
        <w:rPr>
          <w:lang w:val="en"/>
        </w:rPr>
        <w:t>programmes</w:t>
      </w:r>
      <w:proofErr w:type="spellEnd"/>
      <w:r w:rsidRPr="000535F0">
        <w:rPr>
          <w:lang w:val="en"/>
        </w:rPr>
        <w:t xml:space="preserve">, or any waged training, are employed, rather than in </w:t>
      </w:r>
      <w:r w:rsidRPr="00A603B8">
        <w:rPr>
          <w:lang w:val="en"/>
        </w:rPr>
        <w:t>education</w:t>
      </w:r>
      <w:r w:rsidR="00A603B8" w:rsidRPr="00A603B8">
        <w:rPr>
          <w:lang w:val="en"/>
        </w:rPr>
        <w:t xml:space="preserve">, </w:t>
      </w:r>
      <w:r w:rsidRPr="00A603B8">
        <w:rPr>
          <w:b/>
          <w:bCs/>
          <w:lang w:val="en"/>
        </w:rPr>
        <w:t>are not</w:t>
      </w:r>
      <w:r w:rsidRPr="00A603B8">
        <w:rPr>
          <w:lang w:val="en"/>
        </w:rPr>
        <w:t xml:space="preserve"> eligible</w:t>
      </w:r>
      <w:r w:rsidRPr="000535F0">
        <w:rPr>
          <w:lang w:val="en"/>
        </w:rPr>
        <w:t xml:space="preserve"> for the 16 to 19 Bursary Fund or Free Meals.</w:t>
      </w:r>
    </w:p>
    <w:p w14:paraId="4862504A" w14:textId="175757F1" w:rsidR="00F5344A" w:rsidRPr="00F5344A" w:rsidRDefault="00F5344A" w:rsidP="00CF13CC">
      <w:pPr>
        <w:spacing w:after="0" w:line="360" w:lineRule="auto"/>
        <w:jc w:val="both"/>
        <w:rPr>
          <w:rFonts w:cstheme="minorHAnsi"/>
          <w:lang w:val="en"/>
        </w:rPr>
      </w:pPr>
      <w:r w:rsidRPr="0074001B">
        <w:rPr>
          <w:rFonts w:cstheme="minorHAnsi"/>
          <w:color w:val="0B0C0C"/>
          <w:shd w:val="clear" w:color="auto" w:fill="FFFFFF"/>
        </w:rPr>
        <w:t>Students on distance learning provision are not normally eligible for support other than travel costs to exams.</w:t>
      </w:r>
      <w:r>
        <w:rPr>
          <w:rFonts w:cstheme="minorHAnsi"/>
          <w:color w:val="0B0C0C"/>
          <w:shd w:val="clear" w:color="auto" w:fill="FFFFFF"/>
        </w:rPr>
        <w:t xml:space="preserve"> </w:t>
      </w:r>
    </w:p>
    <w:p w14:paraId="14025F13" w14:textId="77777777" w:rsidR="009C7497" w:rsidRPr="000535F0" w:rsidRDefault="009C7497" w:rsidP="00CF13CC">
      <w:pPr>
        <w:spacing w:after="0" w:line="360" w:lineRule="auto"/>
        <w:jc w:val="both"/>
        <w:rPr>
          <w:lang w:val="en"/>
        </w:rPr>
      </w:pPr>
    </w:p>
    <w:p w14:paraId="3A061B38" w14:textId="3DF70AB1" w:rsidR="004544C5" w:rsidRPr="000535F0" w:rsidRDefault="004544C5" w:rsidP="00CF13CC">
      <w:pPr>
        <w:spacing w:after="0" w:line="360" w:lineRule="auto"/>
        <w:jc w:val="both"/>
        <w:rPr>
          <w:lang w:val="en"/>
        </w:rPr>
      </w:pPr>
      <w:r w:rsidRPr="000535F0">
        <w:rPr>
          <w:rFonts w:eastAsia="Times New Roman" w:cs="Times New Roman"/>
          <w:b/>
          <w:bCs/>
          <w:lang w:val="en" w:eastAsia="en-GB"/>
        </w:rPr>
        <w:t>Students ag</w:t>
      </w:r>
      <w:r w:rsidR="009C7497" w:rsidRPr="000535F0">
        <w:rPr>
          <w:rFonts w:eastAsia="Times New Roman" w:cs="Times New Roman"/>
          <w:b/>
          <w:bCs/>
          <w:lang w:val="en" w:eastAsia="en-GB"/>
        </w:rPr>
        <w:t xml:space="preserve">ed 19 and over </w:t>
      </w:r>
      <w:r w:rsidR="00203355" w:rsidRPr="000535F0">
        <w:rPr>
          <w:rFonts w:eastAsia="Times New Roman" w:cs="Times New Roman"/>
          <w:b/>
          <w:bCs/>
          <w:lang w:val="en" w:eastAsia="en-GB"/>
        </w:rPr>
        <w:t>on</w:t>
      </w:r>
      <w:r w:rsidR="009C7497" w:rsidRPr="000535F0">
        <w:rPr>
          <w:rFonts w:eastAsia="Times New Roman" w:cs="Times New Roman"/>
          <w:b/>
          <w:bCs/>
          <w:lang w:val="en" w:eastAsia="en-GB"/>
        </w:rPr>
        <w:t xml:space="preserve"> 31 August 20</w:t>
      </w:r>
      <w:r w:rsidR="003F64BA" w:rsidRPr="000535F0">
        <w:rPr>
          <w:rFonts w:eastAsia="Times New Roman" w:cs="Times New Roman"/>
          <w:b/>
          <w:bCs/>
          <w:lang w:val="en" w:eastAsia="en-GB"/>
        </w:rPr>
        <w:t>2</w:t>
      </w:r>
      <w:r w:rsidR="00D6783A">
        <w:rPr>
          <w:rFonts w:eastAsia="Times New Roman" w:cs="Times New Roman"/>
          <w:b/>
          <w:bCs/>
          <w:lang w:val="en" w:eastAsia="en-GB"/>
        </w:rPr>
        <w:t>4</w:t>
      </w:r>
      <w:r w:rsidRPr="000535F0">
        <w:rPr>
          <w:rFonts w:eastAsia="Times New Roman" w:cs="Times New Roman"/>
          <w:b/>
          <w:bCs/>
          <w:lang w:val="en" w:eastAsia="en-GB"/>
        </w:rPr>
        <w:t xml:space="preserve"> in the 20</w:t>
      </w:r>
      <w:r w:rsidR="00CF07BE" w:rsidRPr="000535F0">
        <w:rPr>
          <w:rFonts w:eastAsia="Times New Roman" w:cs="Times New Roman"/>
          <w:b/>
          <w:bCs/>
          <w:lang w:val="en" w:eastAsia="en-GB"/>
        </w:rPr>
        <w:t>2</w:t>
      </w:r>
      <w:r w:rsidR="00D6783A">
        <w:rPr>
          <w:rFonts w:eastAsia="Times New Roman" w:cs="Times New Roman"/>
          <w:b/>
          <w:bCs/>
          <w:lang w:val="en" w:eastAsia="en-GB"/>
        </w:rPr>
        <w:t>4</w:t>
      </w:r>
      <w:r w:rsidRPr="000535F0">
        <w:rPr>
          <w:rFonts w:eastAsia="Times New Roman" w:cs="Times New Roman"/>
          <w:b/>
          <w:bCs/>
          <w:lang w:val="en" w:eastAsia="en-GB"/>
        </w:rPr>
        <w:t xml:space="preserve"> to 20</w:t>
      </w:r>
      <w:r w:rsidR="009C7497" w:rsidRPr="000535F0">
        <w:rPr>
          <w:rFonts w:eastAsia="Times New Roman" w:cs="Times New Roman"/>
          <w:b/>
          <w:bCs/>
          <w:lang w:val="en" w:eastAsia="en-GB"/>
        </w:rPr>
        <w:t>2</w:t>
      </w:r>
      <w:r w:rsidR="00D6783A">
        <w:rPr>
          <w:rFonts w:eastAsia="Times New Roman" w:cs="Times New Roman"/>
          <w:b/>
          <w:bCs/>
          <w:lang w:val="en" w:eastAsia="en-GB"/>
        </w:rPr>
        <w:t>5</w:t>
      </w:r>
      <w:r w:rsidRPr="000535F0">
        <w:rPr>
          <w:rFonts w:eastAsia="Times New Roman" w:cs="Times New Roman"/>
          <w:b/>
          <w:bCs/>
          <w:lang w:val="en" w:eastAsia="en-GB"/>
        </w:rPr>
        <w:t xml:space="preserve"> academic </w:t>
      </w:r>
      <w:proofErr w:type="gramStart"/>
      <w:r w:rsidRPr="000535F0">
        <w:rPr>
          <w:rFonts w:eastAsia="Times New Roman" w:cs="Times New Roman"/>
          <w:b/>
          <w:bCs/>
          <w:lang w:val="en" w:eastAsia="en-GB"/>
        </w:rPr>
        <w:t>year</w:t>
      </w:r>
      <w:proofErr w:type="gramEnd"/>
    </w:p>
    <w:p w14:paraId="174EF97B" w14:textId="4D1928DC" w:rsidR="004544C5" w:rsidRPr="000535F0" w:rsidRDefault="004544C5" w:rsidP="00CF13CC">
      <w:pPr>
        <w:spacing w:after="100" w:afterAutospacing="1" w:line="240" w:lineRule="auto"/>
        <w:jc w:val="both"/>
        <w:rPr>
          <w:rFonts w:eastAsia="Times New Roman" w:cs="Times New Roman"/>
          <w:lang w:val="en" w:eastAsia="en-GB"/>
        </w:rPr>
      </w:pPr>
      <w:r w:rsidRPr="000535F0">
        <w:rPr>
          <w:rFonts w:eastAsia="Times New Roman" w:cs="Times New Roman"/>
          <w:lang w:val="en" w:eastAsia="en-GB"/>
        </w:rPr>
        <w:t xml:space="preserve">Students who are aged 19 and over on 31 </w:t>
      </w:r>
      <w:r w:rsidR="00685ED8" w:rsidRPr="000535F0">
        <w:rPr>
          <w:rFonts w:eastAsia="Times New Roman" w:cs="Times New Roman"/>
          <w:lang w:val="en" w:eastAsia="en-GB"/>
        </w:rPr>
        <w:t>August 20</w:t>
      </w:r>
      <w:r w:rsidR="003F64BA" w:rsidRPr="000535F0">
        <w:rPr>
          <w:rFonts w:eastAsia="Times New Roman" w:cs="Times New Roman"/>
          <w:lang w:val="en" w:eastAsia="en-GB"/>
        </w:rPr>
        <w:t>2</w:t>
      </w:r>
      <w:r w:rsidR="00D6783A">
        <w:rPr>
          <w:rFonts w:eastAsia="Times New Roman" w:cs="Times New Roman"/>
          <w:lang w:val="en" w:eastAsia="en-GB"/>
        </w:rPr>
        <w:t>4</w:t>
      </w:r>
      <w:r w:rsidRPr="000535F0">
        <w:rPr>
          <w:rFonts w:eastAsia="Times New Roman" w:cs="Times New Roman"/>
          <w:lang w:val="en" w:eastAsia="en-GB"/>
        </w:rPr>
        <w:t xml:space="preserve"> are not eligible for support from the 16 to 19 Bursary Fund unless they:</w:t>
      </w:r>
    </w:p>
    <w:p w14:paraId="4BC597C2" w14:textId="77777777" w:rsidR="00CD11B5" w:rsidRPr="000535F0" w:rsidRDefault="00CD11B5" w:rsidP="00CF13CC">
      <w:pPr>
        <w:numPr>
          <w:ilvl w:val="0"/>
          <w:numId w:val="38"/>
        </w:numPr>
        <w:spacing w:before="100" w:beforeAutospacing="1" w:after="100" w:afterAutospacing="1" w:line="240" w:lineRule="auto"/>
        <w:jc w:val="both"/>
        <w:rPr>
          <w:rFonts w:eastAsia="Times New Roman" w:cs="Times New Roman"/>
          <w:lang w:val="en" w:eastAsia="en-GB"/>
        </w:rPr>
      </w:pPr>
      <w:r w:rsidRPr="000535F0">
        <w:rPr>
          <w:rFonts w:eastAsia="Times New Roman" w:cs="Times New Roman"/>
          <w:lang w:val="en" w:eastAsia="en-GB"/>
        </w:rPr>
        <w:t xml:space="preserve">are a student who is </w:t>
      </w:r>
      <w:proofErr w:type="gramStart"/>
      <w:r w:rsidRPr="000535F0">
        <w:rPr>
          <w:rFonts w:eastAsia="Times New Roman" w:cs="Times New Roman"/>
          <w:lang w:val="en" w:eastAsia="en-GB"/>
        </w:rPr>
        <w:t>continuing on</w:t>
      </w:r>
      <w:proofErr w:type="gramEnd"/>
      <w:r w:rsidRPr="000535F0">
        <w:rPr>
          <w:rFonts w:eastAsia="Times New Roman" w:cs="Times New Roman"/>
          <w:lang w:val="en" w:eastAsia="en-GB"/>
        </w:rPr>
        <w:t xml:space="preserve"> an eligible study </w:t>
      </w:r>
      <w:proofErr w:type="spellStart"/>
      <w:r w:rsidRPr="000535F0">
        <w:rPr>
          <w:rFonts w:eastAsia="Times New Roman" w:cs="Times New Roman"/>
          <w:lang w:val="en" w:eastAsia="en-GB"/>
        </w:rPr>
        <w:t>programme</w:t>
      </w:r>
      <w:proofErr w:type="spellEnd"/>
      <w:r w:rsidRPr="000535F0">
        <w:rPr>
          <w:rFonts w:eastAsia="Times New Roman" w:cs="Times New Roman"/>
          <w:lang w:val="en" w:eastAsia="en-GB"/>
        </w:rPr>
        <w:t xml:space="preserve"> they began aged 16 to 18 (19+ continuers)</w:t>
      </w:r>
    </w:p>
    <w:p w14:paraId="765BD087" w14:textId="77777777" w:rsidR="004544C5" w:rsidRPr="000535F0" w:rsidRDefault="004544C5" w:rsidP="00CF13CC">
      <w:pPr>
        <w:numPr>
          <w:ilvl w:val="0"/>
          <w:numId w:val="38"/>
        </w:numPr>
        <w:spacing w:before="100" w:beforeAutospacing="1" w:after="100" w:afterAutospacing="1" w:line="240" w:lineRule="auto"/>
        <w:jc w:val="both"/>
        <w:rPr>
          <w:rFonts w:eastAsia="Times New Roman" w:cs="Times New Roman"/>
          <w:lang w:val="en" w:eastAsia="en-GB"/>
        </w:rPr>
      </w:pPr>
      <w:r w:rsidRPr="000535F0">
        <w:rPr>
          <w:rFonts w:eastAsia="Times New Roman" w:cs="Times New Roman"/>
          <w:lang w:val="en" w:eastAsia="en-GB"/>
        </w:rPr>
        <w:t xml:space="preserve">have an Education, Health and Care Plan (EHCP) and are attending </w:t>
      </w:r>
      <w:r w:rsidR="00A0224C" w:rsidRPr="000535F0">
        <w:rPr>
          <w:rFonts w:eastAsia="Times New Roman" w:cs="Times New Roman"/>
          <w:lang w:val="en" w:eastAsia="en-GB"/>
        </w:rPr>
        <w:t xml:space="preserve">eligible education </w:t>
      </w:r>
      <w:proofErr w:type="gramStart"/>
      <w:r w:rsidR="00A0224C" w:rsidRPr="000535F0">
        <w:rPr>
          <w:rFonts w:eastAsia="Times New Roman" w:cs="Times New Roman"/>
          <w:lang w:val="en" w:eastAsia="en-GB"/>
        </w:rPr>
        <w:t>provision</w:t>
      </w:r>
      <w:proofErr w:type="gramEnd"/>
    </w:p>
    <w:p w14:paraId="3B5BD031" w14:textId="77777777" w:rsidR="002C598E" w:rsidRPr="000535F0" w:rsidRDefault="004544C5" w:rsidP="00CF13CC">
      <w:pPr>
        <w:spacing w:before="100" w:beforeAutospacing="1" w:after="100" w:afterAutospacing="1" w:line="240" w:lineRule="auto"/>
        <w:jc w:val="both"/>
        <w:rPr>
          <w:rFonts w:eastAsia="Times New Roman" w:cs="Times New Roman"/>
          <w:b/>
          <w:lang w:val="en" w:eastAsia="en-GB"/>
        </w:rPr>
      </w:pPr>
      <w:r w:rsidRPr="000535F0">
        <w:rPr>
          <w:rFonts w:eastAsia="Times New Roman" w:cs="Times New Roman"/>
          <w:b/>
          <w:lang w:val="en" w:eastAsia="en-GB"/>
        </w:rPr>
        <w:t>No students aged 19 or over are eligible to receive a vulnerable bursary.</w:t>
      </w:r>
    </w:p>
    <w:p w14:paraId="35240F6F" w14:textId="77777777" w:rsidR="0080193D" w:rsidRPr="000535F0" w:rsidRDefault="0080193D" w:rsidP="00242720">
      <w:pPr>
        <w:spacing w:after="0" w:line="360" w:lineRule="auto"/>
        <w:jc w:val="both"/>
        <w:rPr>
          <w:b/>
          <w:u w:val="single"/>
        </w:rPr>
      </w:pPr>
    </w:p>
    <w:p w14:paraId="5C100CE6" w14:textId="77777777" w:rsidR="0080193D" w:rsidRPr="000535F0" w:rsidRDefault="0080193D" w:rsidP="00242720">
      <w:pPr>
        <w:spacing w:after="0" w:line="360" w:lineRule="auto"/>
        <w:jc w:val="both"/>
        <w:rPr>
          <w:b/>
          <w:u w:val="single"/>
        </w:rPr>
      </w:pPr>
    </w:p>
    <w:p w14:paraId="4C4EB919" w14:textId="0C88FC8A" w:rsidR="00C017C5" w:rsidRPr="006920D9" w:rsidRDefault="0097296A" w:rsidP="002200F1">
      <w:pPr>
        <w:spacing w:after="0" w:line="360" w:lineRule="auto"/>
        <w:jc w:val="both"/>
        <w:rPr>
          <w:b/>
          <w:sz w:val="26"/>
          <w:szCs w:val="26"/>
          <w:u w:val="single"/>
        </w:rPr>
      </w:pPr>
      <w:r w:rsidRPr="006920D9">
        <w:rPr>
          <w:b/>
          <w:sz w:val="26"/>
          <w:szCs w:val="26"/>
          <w:u w:val="single"/>
        </w:rPr>
        <w:t xml:space="preserve">Overview of funding available; </w:t>
      </w:r>
      <w:r w:rsidR="00C017C5" w:rsidRPr="006920D9">
        <w:rPr>
          <w:b/>
          <w:sz w:val="26"/>
          <w:szCs w:val="26"/>
          <w:u w:val="single"/>
        </w:rPr>
        <w:t>16-18 Student Support Fund for full-time students</w:t>
      </w:r>
    </w:p>
    <w:tbl>
      <w:tblPr>
        <w:tblStyle w:val="TableGrid"/>
        <w:tblW w:w="9209" w:type="dxa"/>
        <w:tblLook w:val="04A0" w:firstRow="1" w:lastRow="0" w:firstColumn="1" w:lastColumn="0" w:noHBand="0" w:noVBand="1"/>
      </w:tblPr>
      <w:tblGrid>
        <w:gridCol w:w="1122"/>
        <w:gridCol w:w="8087"/>
      </w:tblGrid>
      <w:tr w:rsidR="000535F0" w:rsidRPr="000535F0" w14:paraId="06E1F251" w14:textId="77777777" w:rsidTr="00410E6E">
        <w:tc>
          <w:tcPr>
            <w:tcW w:w="1122" w:type="dxa"/>
          </w:tcPr>
          <w:p w14:paraId="42C77EBE" w14:textId="6225D905" w:rsidR="00410E6E" w:rsidRPr="000535F0" w:rsidRDefault="00410E6E" w:rsidP="002200F1">
            <w:pPr>
              <w:spacing w:line="360" w:lineRule="auto"/>
              <w:jc w:val="both"/>
              <w:rPr>
                <w:b/>
                <w:u w:val="single"/>
              </w:rPr>
            </w:pPr>
            <w:bookmarkStart w:id="1" w:name="_Hlk135645225"/>
            <w:r w:rsidRPr="000535F0">
              <w:rPr>
                <w:b/>
                <w:u w:val="single"/>
              </w:rPr>
              <w:t>Funding Overview</w:t>
            </w:r>
          </w:p>
        </w:tc>
        <w:tc>
          <w:tcPr>
            <w:tcW w:w="8087" w:type="dxa"/>
          </w:tcPr>
          <w:p w14:paraId="4E4F99C0" w14:textId="11834708" w:rsidR="00410E6E" w:rsidRPr="000535F0" w:rsidRDefault="00410E6E" w:rsidP="002200F1">
            <w:pPr>
              <w:spacing w:line="360" w:lineRule="auto"/>
              <w:jc w:val="both"/>
            </w:pPr>
            <w:r w:rsidRPr="000535F0">
              <w:t>Household Income below £40,000</w:t>
            </w:r>
          </w:p>
          <w:p w14:paraId="7A561FC1" w14:textId="222BE0E6" w:rsidR="00410E6E" w:rsidRPr="000535F0" w:rsidRDefault="00410E6E" w:rsidP="002200F1">
            <w:pPr>
              <w:spacing w:line="360" w:lineRule="auto"/>
              <w:jc w:val="both"/>
              <w:rPr>
                <w:bCs/>
              </w:rPr>
            </w:pPr>
          </w:p>
        </w:tc>
      </w:tr>
      <w:tr w:rsidR="00410E6E" w:rsidRPr="000535F0" w14:paraId="2FCDA3DC" w14:textId="77777777" w:rsidTr="00410E6E">
        <w:tc>
          <w:tcPr>
            <w:tcW w:w="1122" w:type="dxa"/>
          </w:tcPr>
          <w:p w14:paraId="5BED30F9" w14:textId="77777777" w:rsidR="00410E6E" w:rsidRPr="000535F0" w:rsidRDefault="00410E6E" w:rsidP="002200F1">
            <w:pPr>
              <w:spacing w:line="360" w:lineRule="auto"/>
              <w:jc w:val="both"/>
            </w:pPr>
          </w:p>
          <w:p w14:paraId="2519C001" w14:textId="4E3B768B" w:rsidR="00410E6E" w:rsidRPr="000535F0" w:rsidRDefault="00410E6E" w:rsidP="002200F1">
            <w:pPr>
              <w:spacing w:line="360" w:lineRule="auto"/>
              <w:jc w:val="both"/>
              <w:rPr>
                <w:b/>
                <w:u w:val="single"/>
              </w:rPr>
            </w:pPr>
            <w:r w:rsidRPr="000535F0">
              <w:t>Help available:</w:t>
            </w:r>
          </w:p>
        </w:tc>
        <w:tc>
          <w:tcPr>
            <w:tcW w:w="8087" w:type="dxa"/>
          </w:tcPr>
          <w:p w14:paraId="5D63DB2F" w14:textId="59C70C2A" w:rsidR="00410E6E" w:rsidRPr="0074001B" w:rsidRDefault="00410E6E" w:rsidP="002200F1">
            <w:pPr>
              <w:pStyle w:val="ListParagraph"/>
              <w:numPr>
                <w:ilvl w:val="0"/>
                <w:numId w:val="36"/>
              </w:numPr>
              <w:spacing w:line="360" w:lineRule="auto"/>
              <w:jc w:val="both"/>
            </w:pPr>
            <w:r w:rsidRPr="0074001B">
              <w:t xml:space="preserve">West Notts College Travel </w:t>
            </w:r>
            <w:r w:rsidR="005D5E79" w:rsidRPr="0074001B">
              <w:t>Pass</w:t>
            </w:r>
            <w:r w:rsidR="00415CD8" w:rsidRPr="0074001B">
              <w:t xml:space="preserve"> for eligible learners based on </w:t>
            </w:r>
            <w:r w:rsidR="00742E89" w:rsidRPr="0074001B">
              <w:t xml:space="preserve">distance and income threshold above. </w:t>
            </w:r>
            <w:r w:rsidR="00415CD8" w:rsidRPr="0074001B">
              <w:t xml:space="preserve"> </w:t>
            </w:r>
          </w:p>
          <w:p w14:paraId="5ADC9089" w14:textId="2560E002" w:rsidR="00410E6E" w:rsidRPr="0074001B" w:rsidRDefault="007879BE" w:rsidP="002200F1">
            <w:pPr>
              <w:pStyle w:val="ListParagraph"/>
              <w:numPr>
                <w:ilvl w:val="0"/>
                <w:numId w:val="36"/>
              </w:numPr>
              <w:spacing w:line="360" w:lineRule="auto"/>
              <w:jc w:val="both"/>
            </w:pPr>
            <w:r w:rsidRPr="0074001B">
              <w:t xml:space="preserve">Discretionary </w:t>
            </w:r>
            <w:r w:rsidR="00410E6E" w:rsidRPr="0074001B">
              <w:t xml:space="preserve">Bursary payment </w:t>
            </w:r>
            <w:r w:rsidR="00EC34AC" w:rsidRPr="0074001B">
              <w:t xml:space="preserve">based on </w:t>
            </w:r>
            <w:r w:rsidR="00415CD8" w:rsidRPr="0074001B">
              <w:t xml:space="preserve">individual application identifying </w:t>
            </w:r>
            <w:r w:rsidR="00EC34AC" w:rsidRPr="0074001B">
              <w:t xml:space="preserve">hardship and barriers </w:t>
            </w:r>
            <w:r w:rsidR="004D4247" w:rsidRPr="0074001B">
              <w:t xml:space="preserve">preventing a learner fully engaging with their programme. </w:t>
            </w:r>
          </w:p>
          <w:p w14:paraId="5AA1B847" w14:textId="0E8F24FD" w:rsidR="00410E6E" w:rsidRPr="0074001B" w:rsidRDefault="00410E6E" w:rsidP="002200F1">
            <w:pPr>
              <w:pStyle w:val="ListParagraph"/>
              <w:numPr>
                <w:ilvl w:val="0"/>
                <w:numId w:val="36"/>
              </w:numPr>
              <w:spacing w:line="360" w:lineRule="auto"/>
              <w:jc w:val="both"/>
            </w:pPr>
            <w:r w:rsidRPr="0074001B">
              <w:t>Help with</w:t>
            </w:r>
            <w:r w:rsidR="004378DD" w:rsidRPr="0074001B">
              <w:t xml:space="preserve"> public transport</w:t>
            </w:r>
            <w:r w:rsidRPr="0074001B">
              <w:t xml:space="preserve"> costs if bus travel isn’t </w:t>
            </w:r>
            <w:proofErr w:type="gramStart"/>
            <w:r w:rsidRPr="0074001B">
              <w:t>available</w:t>
            </w:r>
            <w:proofErr w:type="gramEnd"/>
            <w:r w:rsidR="00A26B2F" w:rsidRPr="0074001B">
              <w:t xml:space="preserve"> </w:t>
            </w:r>
          </w:p>
          <w:p w14:paraId="092753D6" w14:textId="7C5D9703" w:rsidR="00410E6E" w:rsidRPr="0074001B" w:rsidRDefault="00410E6E" w:rsidP="002200F1">
            <w:pPr>
              <w:pStyle w:val="ListParagraph"/>
              <w:numPr>
                <w:ilvl w:val="0"/>
                <w:numId w:val="36"/>
              </w:numPr>
              <w:spacing w:line="360" w:lineRule="auto"/>
              <w:jc w:val="both"/>
            </w:pPr>
            <w:r w:rsidRPr="0074001B">
              <w:t xml:space="preserve">Support for </w:t>
            </w:r>
            <w:r w:rsidR="009B0ABA" w:rsidRPr="0074001B">
              <w:t>compulsory</w:t>
            </w:r>
            <w:r w:rsidRPr="0074001B">
              <w:t xml:space="preserve"> kit/</w:t>
            </w:r>
            <w:proofErr w:type="gramStart"/>
            <w:r w:rsidRPr="0074001B">
              <w:t>uniform</w:t>
            </w:r>
            <w:proofErr w:type="gramEnd"/>
          </w:p>
          <w:p w14:paraId="123A4220" w14:textId="77777777" w:rsidR="000B5D2A" w:rsidRPr="0074001B" w:rsidRDefault="000B5D2A" w:rsidP="002200F1">
            <w:pPr>
              <w:pStyle w:val="ListParagraph"/>
              <w:numPr>
                <w:ilvl w:val="0"/>
                <w:numId w:val="36"/>
              </w:numPr>
              <w:spacing w:line="360" w:lineRule="auto"/>
              <w:jc w:val="both"/>
              <w:rPr>
                <w:bCs/>
              </w:rPr>
            </w:pPr>
            <w:r w:rsidRPr="0074001B">
              <w:rPr>
                <w:bCs/>
              </w:rPr>
              <w:t>A total of £250 towards curriculum-based trips throughout the academic year</w:t>
            </w:r>
          </w:p>
          <w:p w14:paraId="7726C401" w14:textId="77777777" w:rsidR="000B5D2A" w:rsidRPr="0074001B" w:rsidRDefault="000B5D2A" w:rsidP="002200F1">
            <w:pPr>
              <w:pStyle w:val="ListParagraph"/>
              <w:numPr>
                <w:ilvl w:val="0"/>
                <w:numId w:val="36"/>
              </w:numPr>
              <w:spacing w:line="360" w:lineRule="auto"/>
              <w:jc w:val="both"/>
            </w:pPr>
            <w:r w:rsidRPr="0074001B">
              <w:t>50% towards UK University interview travel costs</w:t>
            </w:r>
          </w:p>
          <w:p w14:paraId="253A4237" w14:textId="0D530700" w:rsidR="000B5D2A" w:rsidRPr="0074001B" w:rsidRDefault="000B5D2A" w:rsidP="002200F1">
            <w:pPr>
              <w:pStyle w:val="ListParagraph"/>
              <w:numPr>
                <w:ilvl w:val="0"/>
                <w:numId w:val="36"/>
              </w:numPr>
              <w:spacing w:line="360" w:lineRule="auto"/>
              <w:jc w:val="both"/>
            </w:pPr>
            <w:r w:rsidRPr="0074001B">
              <w:t>UCAS fee</w:t>
            </w:r>
          </w:p>
          <w:p w14:paraId="67E7B124" w14:textId="470B0887" w:rsidR="001B6EDB" w:rsidRPr="0074001B" w:rsidRDefault="000B5D2A" w:rsidP="002200F1">
            <w:pPr>
              <w:pStyle w:val="ListParagraph"/>
              <w:numPr>
                <w:ilvl w:val="0"/>
                <w:numId w:val="36"/>
              </w:numPr>
              <w:spacing w:line="360" w:lineRule="auto"/>
              <w:jc w:val="both"/>
              <w:rPr>
                <w:b/>
                <w:u w:val="single"/>
              </w:rPr>
            </w:pPr>
            <w:r w:rsidRPr="0074001B">
              <w:t xml:space="preserve">Exams – Pay 100% of exam </w:t>
            </w:r>
            <w:r w:rsidRPr="0074001B">
              <w:rPr>
                <w:u w:val="single"/>
              </w:rPr>
              <w:t>resit</w:t>
            </w:r>
            <w:r w:rsidRPr="0074001B">
              <w:t xml:space="preserve"> cost.</w:t>
            </w:r>
          </w:p>
        </w:tc>
      </w:tr>
      <w:bookmarkEnd w:id="1"/>
    </w:tbl>
    <w:p w14:paraId="2EBC9800" w14:textId="77777777" w:rsidR="009426B1" w:rsidRPr="000535F0" w:rsidRDefault="009426B1" w:rsidP="002200F1">
      <w:pPr>
        <w:spacing w:after="0" w:line="360" w:lineRule="auto"/>
        <w:jc w:val="both"/>
        <w:rPr>
          <w:b/>
          <w:u w:val="single"/>
        </w:rPr>
      </w:pPr>
    </w:p>
    <w:p w14:paraId="4591CE13" w14:textId="15B27577" w:rsidR="006849AF" w:rsidRPr="000535F0" w:rsidRDefault="00537411" w:rsidP="002200F1">
      <w:pPr>
        <w:spacing w:after="0" w:line="360" w:lineRule="auto"/>
        <w:jc w:val="both"/>
      </w:pPr>
      <w:r w:rsidRPr="000535F0">
        <w:t xml:space="preserve">To qualify for the bursary support you must have an annual gross household income of below </w:t>
      </w:r>
      <w:r w:rsidR="003F64BA" w:rsidRPr="000535F0">
        <w:t>£</w:t>
      </w:r>
      <w:r w:rsidR="001B6EDB" w:rsidRPr="000535F0">
        <w:t>40</w:t>
      </w:r>
      <w:r w:rsidR="0092708E" w:rsidRPr="000535F0">
        <w:t>,000</w:t>
      </w:r>
      <w:r w:rsidR="00B36F6B" w:rsidRPr="000535F0">
        <w:t xml:space="preserve">. </w:t>
      </w:r>
    </w:p>
    <w:p w14:paraId="031FD0FF" w14:textId="059B97E1" w:rsidR="00537411" w:rsidRPr="000535F0" w:rsidRDefault="00B36F6B" w:rsidP="002200F1">
      <w:pPr>
        <w:spacing w:after="0" w:line="360" w:lineRule="auto"/>
        <w:jc w:val="both"/>
      </w:pPr>
      <w:r w:rsidRPr="000535F0">
        <w:t>In extenuating circumstances d</w:t>
      </w:r>
      <w:r w:rsidR="00537411" w:rsidRPr="000535F0">
        <w:t>iscretion may be given</w:t>
      </w:r>
      <w:r w:rsidRPr="000535F0">
        <w:t xml:space="preserve"> to award elements of the bursary in households exceeding this</w:t>
      </w:r>
      <w:r w:rsidR="009965BA" w:rsidRPr="000535F0">
        <w:t xml:space="preserve"> threshold</w:t>
      </w:r>
      <w:r w:rsidRPr="000535F0">
        <w:t>.</w:t>
      </w:r>
      <w:r w:rsidR="00537411" w:rsidRPr="000535F0">
        <w:t xml:space="preserve"> </w:t>
      </w:r>
      <w:r w:rsidR="002B321E" w:rsidRPr="000535F0">
        <w:t>An application will need to be submitted with proof of the household income and details o</w:t>
      </w:r>
      <w:r w:rsidRPr="000535F0">
        <w:t xml:space="preserve">f the extenuating </w:t>
      </w:r>
      <w:proofErr w:type="gramStart"/>
      <w:r w:rsidRPr="000535F0">
        <w:t>circumstances</w:t>
      </w:r>
      <w:r w:rsidR="004E04B4" w:rsidRPr="000535F0">
        <w:t>,</w:t>
      </w:r>
      <w:proofErr w:type="gramEnd"/>
      <w:r w:rsidR="004E04B4" w:rsidRPr="000535F0">
        <w:t xml:space="preserve"> this</w:t>
      </w:r>
      <w:r w:rsidR="009965BA" w:rsidRPr="000535F0">
        <w:t xml:space="preserve"> </w:t>
      </w:r>
      <w:r w:rsidR="002B321E" w:rsidRPr="000535F0">
        <w:t>will</w:t>
      </w:r>
      <w:r w:rsidRPr="000535F0">
        <w:t xml:space="preserve"> </w:t>
      </w:r>
      <w:r w:rsidR="004E04B4" w:rsidRPr="000535F0">
        <w:t>then be</w:t>
      </w:r>
      <w:r w:rsidR="002B321E" w:rsidRPr="000535F0">
        <w:t xml:space="preserve"> individually assessed by the </w:t>
      </w:r>
      <w:r w:rsidR="009965BA" w:rsidRPr="000535F0">
        <w:t>Welfare Manager.</w:t>
      </w:r>
    </w:p>
    <w:p w14:paraId="76A1831A" w14:textId="77777777" w:rsidR="00C017C5" w:rsidRPr="000535F0" w:rsidRDefault="00C017C5" w:rsidP="002200F1">
      <w:pPr>
        <w:spacing w:after="0" w:line="360" w:lineRule="auto"/>
        <w:jc w:val="both"/>
      </w:pPr>
    </w:p>
    <w:p w14:paraId="2D2F6CB1" w14:textId="2953D1BD" w:rsidR="009317D6" w:rsidRPr="000535F0" w:rsidRDefault="00C017C5" w:rsidP="002200F1">
      <w:pPr>
        <w:spacing w:after="0" w:line="360" w:lineRule="auto"/>
        <w:jc w:val="both"/>
      </w:pPr>
      <w:r w:rsidRPr="000535F0">
        <w:t xml:space="preserve">For all applications (excluding Free College Meals) funding is limited; </w:t>
      </w:r>
      <w:r w:rsidR="006849AF" w:rsidRPr="000535F0">
        <w:t>therefore,</w:t>
      </w:r>
      <w:r w:rsidRPr="000535F0">
        <w:t xml:space="preserve"> evidence of eligibility does not guarantee an award.  Student’s wishing to apply for financial support should do so as soon as possible from the start of their course.</w:t>
      </w:r>
      <w:r w:rsidR="00FA768F" w:rsidRPr="000535F0">
        <w:t xml:space="preserve"> Awards will be made on a first come first served basis.</w:t>
      </w:r>
      <w:r w:rsidR="009965BA" w:rsidRPr="000535F0">
        <w:t xml:space="preserve"> Where funds are scarce, partial awards (</w:t>
      </w:r>
      <w:r w:rsidR="001B6EDB" w:rsidRPr="000535F0">
        <w:t>West Notts College Travel Card</w:t>
      </w:r>
      <w:r w:rsidR="009965BA" w:rsidRPr="000535F0">
        <w:t xml:space="preserve">) may be considered to ensure that the maximum </w:t>
      </w:r>
      <w:r w:rsidR="00422AAC" w:rsidRPr="000535F0">
        <w:t>number</w:t>
      </w:r>
      <w:r w:rsidR="009965BA" w:rsidRPr="000535F0">
        <w:t xml:space="preserve"> of students can benefit from the bursary.</w:t>
      </w:r>
    </w:p>
    <w:p w14:paraId="3C4D4EE2" w14:textId="77777777" w:rsidR="00422AAC" w:rsidRPr="000535F0" w:rsidRDefault="00422AAC" w:rsidP="002200F1">
      <w:pPr>
        <w:spacing w:after="0" w:line="360" w:lineRule="auto"/>
        <w:jc w:val="both"/>
        <w:rPr>
          <w:b/>
          <w:bCs/>
          <w:u w:val="single"/>
        </w:rPr>
      </w:pPr>
    </w:p>
    <w:p w14:paraId="384C2D4F" w14:textId="07FAC92C" w:rsidR="006849AF" w:rsidRPr="000535F0" w:rsidRDefault="006849AF" w:rsidP="002200F1">
      <w:pPr>
        <w:spacing w:after="0" w:line="360" w:lineRule="auto"/>
        <w:jc w:val="both"/>
        <w:rPr>
          <w:b/>
          <w:bCs/>
          <w:u w:val="single"/>
        </w:rPr>
      </w:pPr>
      <w:r w:rsidRPr="000535F0">
        <w:rPr>
          <w:b/>
          <w:bCs/>
          <w:u w:val="single"/>
        </w:rPr>
        <w:t>Bursary</w:t>
      </w:r>
      <w:r w:rsidR="004378DD">
        <w:rPr>
          <w:b/>
          <w:bCs/>
          <w:u w:val="single"/>
        </w:rPr>
        <w:t xml:space="preserve"> details</w:t>
      </w:r>
    </w:p>
    <w:p w14:paraId="0F69909B" w14:textId="77777777" w:rsidR="00C017C5" w:rsidRPr="000535F0" w:rsidRDefault="00C017C5" w:rsidP="002200F1">
      <w:pPr>
        <w:spacing w:after="0" w:line="360" w:lineRule="auto"/>
        <w:jc w:val="both"/>
        <w:rPr>
          <w:b/>
          <w:u w:val="single"/>
        </w:rPr>
      </w:pPr>
    </w:p>
    <w:p w14:paraId="5FDD36AA" w14:textId="107E61A1" w:rsidR="00537411" w:rsidRPr="0074001B" w:rsidRDefault="00FB5ED7" w:rsidP="002200F1">
      <w:pPr>
        <w:pStyle w:val="ListParagraph"/>
        <w:numPr>
          <w:ilvl w:val="0"/>
          <w:numId w:val="17"/>
        </w:numPr>
        <w:spacing w:after="0" w:line="360" w:lineRule="auto"/>
        <w:ind w:left="360"/>
        <w:jc w:val="both"/>
        <w:rPr>
          <w:color w:val="002060"/>
        </w:rPr>
      </w:pPr>
      <w:r w:rsidRPr="0074001B">
        <w:t xml:space="preserve">Discretionary Bursary payment based on individual application identifying hardship and barriers preventing a learner </w:t>
      </w:r>
      <w:r w:rsidR="00511E68" w:rsidRPr="0074001B">
        <w:t xml:space="preserve">from fully engaging with their programme. The student support team will look </w:t>
      </w:r>
      <w:r w:rsidR="00511E68" w:rsidRPr="0074001B">
        <w:lastRenderedPageBreak/>
        <w:t xml:space="preserve">at what support can be made available, </w:t>
      </w:r>
      <w:r w:rsidR="00407A2D" w:rsidRPr="0074001B">
        <w:t xml:space="preserve">such as support for meals where free meals are not </w:t>
      </w:r>
      <w:r w:rsidR="00F036BA" w:rsidRPr="0074001B">
        <w:t xml:space="preserve">being provided, </w:t>
      </w:r>
      <w:r w:rsidR="008D0617" w:rsidRPr="0074001B">
        <w:t>additional</w:t>
      </w:r>
      <w:r w:rsidR="00F036BA" w:rsidRPr="0074001B">
        <w:t xml:space="preserve"> trip costs for learning related trips,</w:t>
      </w:r>
      <w:r w:rsidR="008D0617" w:rsidRPr="0074001B">
        <w:t xml:space="preserve"> specialist equipment</w:t>
      </w:r>
      <w:r w:rsidR="0089481C" w:rsidRPr="0074001B">
        <w:t xml:space="preserve"> needed to undertake study</w:t>
      </w:r>
      <w:r w:rsidR="00D80D5B" w:rsidRPr="0074001B">
        <w:t xml:space="preserve">, etc. </w:t>
      </w:r>
      <w:r w:rsidR="00F036BA" w:rsidRPr="0074001B">
        <w:t xml:space="preserve"> </w:t>
      </w:r>
    </w:p>
    <w:p w14:paraId="49BB4ABD" w14:textId="11E7FBBD" w:rsidR="001B6EDB" w:rsidRPr="009B0ABA" w:rsidRDefault="001B6EDB" w:rsidP="002200F1">
      <w:pPr>
        <w:pStyle w:val="ListParagraph"/>
        <w:numPr>
          <w:ilvl w:val="0"/>
          <w:numId w:val="17"/>
        </w:numPr>
        <w:spacing w:after="0" w:line="360" w:lineRule="auto"/>
        <w:ind w:left="360"/>
        <w:jc w:val="both"/>
        <w:rPr>
          <w:b/>
          <w:bCs/>
        </w:rPr>
      </w:pPr>
      <w:r w:rsidRPr="000535F0">
        <w:t xml:space="preserve">West Notts College Travel </w:t>
      </w:r>
      <w:r w:rsidR="005D5E79">
        <w:t>Pass</w:t>
      </w:r>
      <w:r w:rsidRPr="000535F0">
        <w:t xml:space="preserve"> </w:t>
      </w:r>
      <w:r w:rsidR="00903E5B" w:rsidRPr="000535F0">
        <w:t>awarded if you live over 2km from your college site</w:t>
      </w:r>
      <w:r w:rsidR="000A122A" w:rsidRPr="000535F0">
        <w:t>.</w:t>
      </w:r>
    </w:p>
    <w:p w14:paraId="72AD94EE" w14:textId="4E810567" w:rsidR="0042765B" w:rsidRPr="0042765B" w:rsidRDefault="0042765B" w:rsidP="0042765B">
      <w:pPr>
        <w:pStyle w:val="ListParagraph"/>
        <w:spacing w:after="0" w:line="360" w:lineRule="auto"/>
        <w:ind w:left="360"/>
        <w:jc w:val="both"/>
        <w:rPr>
          <w:rFonts w:cstheme="minorHAnsi"/>
          <w:i/>
          <w:iCs/>
          <w:color w:val="6B6F70"/>
          <w:shd w:val="clear" w:color="auto" w:fill="FFFFFF"/>
        </w:rPr>
      </w:pPr>
      <w:r w:rsidRPr="0042765B">
        <w:rPr>
          <w:rFonts w:cstheme="minorHAnsi"/>
          <w:i/>
          <w:iCs/>
          <w:color w:val="6B6F70"/>
          <w:shd w:val="clear" w:color="auto" w:fill="FFFFFF"/>
        </w:rPr>
        <w:t>If you live within a walking distance of 2km (1.24 miles) or less from the college, you will still be able to purchase a West Notts College Travel Pass but will pay the standard price of £435, payable on</w:t>
      </w:r>
    </w:p>
    <w:p w14:paraId="754B2A2F" w14:textId="144CC232" w:rsidR="0042765B" w:rsidRDefault="0042765B" w:rsidP="0042765B">
      <w:pPr>
        <w:pStyle w:val="ListParagraph"/>
        <w:spacing w:after="0" w:line="360" w:lineRule="auto"/>
        <w:ind w:left="360"/>
        <w:jc w:val="both"/>
        <w:rPr>
          <w:rFonts w:cstheme="minorHAnsi"/>
          <w:i/>
          <w:iCs/>
          <w:color w:val="6B6F70"/>
          <w:shd w:val="clear" w:color="auto" w:fill="FFFFFF"/>
        </w:rPr>
      </w:pPr>
      <w:proofErr w:type="spellStart"/>
      <w:r w:rsidRPr="0042765B">
        <w:rPr>
          <w:rFonts w:cstheme="minorHAnsi"/>
          <w:i/>
          <w:iCs/>
          <w:color w:val="6B6F70"/>
          <w:shd w:val="clear" w:color="auto" w:fill="FFFFFF"/>
        </w:rPr>
        <w:t>TrentBarton’s</w:t>
      </w:r>
      <w:proofErr w:type="spellEnd"/>
      <w:r w:rsidRPr="0042765B">
        <w:rPr>
          <w:rFonts w:cstheme="minorHAnsi"/>
          <w:i/>
          <w:iCs/>
          <w:color w:val="6B6F70"/>
          <w:shd w:val="clear" w:color="auto" w:fill="FFFFFF"/>
        </w:rPr>
        <w:t xml:space="preserve"> website over 9 payments of £48.33 of per month (irrespective of whether you qualify for a bursary). However, if there are legitimate reasons preventing you from walking to college, you may be eligible to pay the subsidised price of £216 payable on </w:t>
      </w:r>
      <w:proofErr w:type="spellStart"/>
      <w:r w:rsidRPr="0042765B">
        <w:rPr>
          <w:rFonts w:cstheme="minorHAnsi"/>
          <w:i/>
          <w:iCs/>
          <w:color w:val="6B6F70"/>
          <w:shd w:val="clear" w:color="auto" w:fill="FFFFFF"/>
        </w:rPr>
        <w:t>TrentBarton’s</w:t>
      </w:r>
      <w:proofErr w:type="spellEnd"/>
      <w:r w:rsidRPr="0042765B">
        <w:rPr>
          <w:rFonts w:cstheme="minorHAnsi"/>
          <w:i/>
          <w:iCs/>
          <w:color w:val="6B6F70"/>
          <w:shd w:val="clear" w:color="auto" w:fill="FFFFFF"/>
        </w:rPr>
        <w:t xml:space="preserve"> website over 9 payments of £24 per month. If you study at two campuses and one is more than 2km (1.24 miles) walking distance from your </w:t>
      </w:r>
      <w:r w:rsidRPr="0042765B">
        <w:rPr>
          <w:rFonts w:cstheme="minorHAnsi"/>
          <w:i/>
          <w:iCs/>
          <w:color w:val="6B6F70"/>
          <w:shd w:val="clear" w:color="auto" w:fill="FFFFFF"/>
        </w:rPr>
        <w:t>home,</w:t>
      </w:r>
      <w:r>
        <w:rPr>
          <w:rFonts w:cstheme="minorHAnsi"/>
          <w:i/>
          <w:iCs/>
          <w:color w:val="6B6F70"/>
          <w:shd w:val="clear" w:color="auto" w:fill="FFFFFF"/>
        </w:rPr>
        <w:t xml:space="preserve"> you will get your travel pass as part of your bursary.</w:t>
      </w:r>
    </w:p>
    <w:p w14:paraId="01B71CA5" w14:textId="38CA8C24" w:rsidR="00B15387" w:rsidRPr="000535F0" w:rsidRDefault="00A05C5D" w:rsidP="002200F1">
      <w:pPr>
        <w:pStyle w:val="ListParagraph"/>
        <w:numPr>
          <w:ilvl w:val="0"/>
          <w:numId w:val="17"/>
        </w:numPr>
        <w:spacing w:after="0" w:line="360" w:lineRule="auto"/>
        <w:ind w:left="360"/>
        <w:jc w:val="both"/>
        <w:rPr>
          <w:b/>
          <w:bCs/>
        </w:rPr>
      </w:pPr>
      <w:r w:rsidRPr="000535F0">
        <w:t xml:space="preserve">100% support for </w:t>
      </w:r>
      <w:r w:rsidR="009B0ABA">
        <w:t>compulsory</w:t>
      </w:r>
      <w:r w:rsidR="009B0ABA" w:rsidRPr="000535F0">
        <w:t xml:space="preserve"> </w:t>
      </w:r>
      <w:r w:rsidRPr="000535F0">
        <w:t>kit</w:t>
      </w:r>
      <w:r w:rsidR="009B0ABA">
        <w:t>/</w:t>
      </w:r>
      <w:r w:rsidRPr="000535F0">
        <w:t xml:space="preserve">uniform </w:t>
      </w:r>
      <w:r w:rsidR="00862B11" w:rsidRPr="000535F0">
        <w:t xml:space="preserve">(as specified by the Curriculum Area) </w:t>
      </w:r>
      <w:r w:rsidRPr="000535F0">
        <w:t xml:space="preserve">– internal transfer or reimbursement </w:t>
      </w:r>
      <w:r w:rsidR="00C07779" w:rsidRPr="000535F0">
        <w:t>with receipts. Students who qualify for the bursary can have items purchased</w:t>
      </w:r>
      <w:r w:rsidR="00862B11" w:rsidRPr="000535F0">
        <w:t>/reimbursed</w:t>
      </w:r>
      <w:r w:rsidR="00C07779" w:rsidRPr="000535F0">
        <w:t xml:space="preserve"> for them however, the items will remain the property of the college and they will be expected to return them at the end of the academic year or at any point should they withdraw. Kits/uniforms can be retained for further use to enable them to complete their studies if they are progressing onto the next level.</w:t>
      </w:r>
      <w:r w:rsidR="00B15387" w:rsidRPr="000535F0">
        <w:t xml:space="preserve">  </w:t>
      </w:r>
    </w:p>
    <w:p w14:paraId="0AFD2915" w14:textId="285B23B2" w:rsidR="00A05C5D" w:rsidRPr="000535F0" w:rsidRDefault="00B15387" w:rsidP="002200F1">
      <w:pPr>
        <w:spacing w:after="0" w:line="360" w:lineRule="auto"/>
        <w:ind w:left="360"/>
        <w:jc w:val="both"/>
        <w:rPr>
          <w:b/>
          <w:bCs/>
        </w:rPr>
      </w:pPr>
      <w:bookmarkStart w:id="2" w:name="_Hlk102117904"/>
      <w:r w:rsidRPr="000535F0">
        <w:rPr>
          <w:b/>
          <w:bCs/>
        </w:rPr>
        <w:t xml:space="preserve">Kit/uniform will not be purchased on the student’s behalf until the </w:t>
      </w:r>
      <w:r w:rsidR="00C1797F" w:rsidRPr="000535F0">
        <w:rPr>
          <w:b/>
          <w:bCs/>
        </w:rPr>
        <w:t xml:space="preserve">start of the academic </w:t>
      </w:r>
      <w:proofErr w:type="gramStart"/>
      <w:r w:rsidR="00C1797F" w:rsidRPr="000535F0">
        <w:rPr>
          <w:b/>
          <w:bCs/>
        </w:rPr>
        <w:t>year</w:t>
      </w:r>
      <w:proofErr w:type="gramEnd"/>
    </w:p>
    <w:p w14:paraId="4B752500" w14:textId="3AA677BF" w:rsidR="000B5D2A" w:rsidRPr="0074001B" w:rsidRDefault="000B5D2A" w:rsidP="002200F1">
      <w:pPr>
        <w:pStyle w:val="ListParagraph"/>
        <w:numPr>
          <w:ilvl w:val="0"/>
          <w:numId w:val="17"/>
        </w:numPr>
        <w:spacing w:after="0" w:line="360" w:lineRule="auto"/>
        <w:ind w:left="360"/>
        <w:jc w:val="both"/>
        <w:rPr>
          <w:b/>
          <w:bCs/>
        </w:rPr>
      </w:pPr>
      <w:r w:rsidRPr="0074001B">
        <w:t xml:space="preserve">50% paid towards curriculum-based trips to a maximum funding of £250 per year.  </w:t>
      </w:r>
      <w:r w:rsidR="00F5344A" w:rsidRPr="0074001B">
        <w:t xml:space="preserve">(These must be link to the learners learning) </w:t>
      </w:r>
    </w:p>
    <w:p w14:paraId="26168D43" w14:textId="77777777" w:rsidR="000B5D2A" w:rsidRPr="000535F0" w:rsidRDefault="000B5D2A" w:rsidP="002200F1">
      <w:pPr>
        <w:pStyle w:val="ListParagraph"/>
        <w:numPr>
          <w:ilvl w:val="0"/>
          <w:numId w:val="44"/>
        </w:numPr>
        <w:spacing w:after="0" w:line="360" w:lineRule="auto"/>
        <w:ind w:left="720"/>
        <w:jc w:val="both"/>
        <w:rPr>
          <w:bCs/>
        </w:rPr>
      </w:pPr>
      <w:r w:rsidRPr="000535F0">
        <w:rPr>
          <w:bCs/>
        </w:rPr>
        <w:t xml:space="preserve">100% towards curriculum-based trips costing under </w:t>
      </w:r>
      <w:proofErr w:type="gramStart"/>
      <w:r w:rsidRPr="000535F0">
        <w:rPr>
          <w:bCs/>
        </w:rPr>
        <w:t>£50</w:t>
      </w:r>
      <w:proofErr w:type="gramEnd"/>
    </w:p>
    <w:p w14:paraId="19CAD369" w14:textId="498ADADE" w:rsidR="000B5D2A" w:rsidRPr="000535F0" w:rsidRDefault="000B5D2A" w:rsidP="002200F1">
      <w:pPr>
        <w:pStyle w:val="ListParagraph"/>
        <w:numPr>
          <w:ilvl w:val="0"/>
          <w:numId w:val="44"/>
        </w:numPr>
        <w:spacing w:after="0" w:line="360" w:lineRule="auto"/>
        <w:ind w:left="720"/>
        <w:jc w:val="both"/>
        <w:rPr>
          <w:bCs/>
        </w:rPr>
      </w:pPr>
      <w:r w:rsidRPr="000535F0">
        <w:rPr>
          <w:bCs/>
        </w:rPr>
        <w:t xml:space="preserve">50% towards curriculum-based trips costing over £50 (provided the total including any previous </w:t>
      </w:r>
      <w:r w:rsidR="009B0ABA">
        <w:rPr>
          <w:bCs/>
        </w:rPr>
        <w:t xml:space="preserve">trip cost </w:t>
      </w:r>
      <w:r w:rsidRPr="000535F0">
        <w:rPr>
          <w:bCs/>
        </w:rPr>
        <w:t>award does not exceed £250)</w:t>
      </w:r>
    </w:p>
    <w:bookmarkEnd w:id="2"/>
    <w:p w14:paraId="67BFB2BD" w14:textId="77777777" w:rsidR="00C07779" w:rsidRPr="000535F0" w:rsidRDefault="00D97BBD" w:rsidP="002200F1">
      <w:pPr>
        <w:pStyle w:val="ListParagraph"/>
        <w:numPr>
          <w:ilvl w:val="0"/>
          <w:numId w:val="17"/>
        </w:numPr>
        <w:spacing w:after="0" w:line="360" w:lineRule="auto"/>
        <w:ind w:left="360"/>
        <w:jc w:val="both"/>
      </w:pPr>
      <w:r w:rsidRPr="000535F0">
        <w:t xml:space="preserve">UK University interview travel costs – 50% of the total travel </w:t>
      </w:r>
      <w:r w:rsidR="00187527" w:rsidRPr="000535F0">
        <w:t>costs reimbursement with receipts</w:t>
      </w:r>
      <w:r w:rsidR="009368E8" w:rsidRPr="000535F0">
        <w:t xml:space="preserve"> and letter confirming interview date, </w:t>
      </w:r>
      <w:proofErr w:type="gramStart"/>
      <w:r w:rsidR="009368E8" w:rsidRPr="000535F0">
        <w:t>time</w:t>
      </w:r>
      <w:proofErr w:type="gramEnd"/>
      <w:r w:rsidR="009368E8" w:rsidRPr="000535F0">
        <w:t xml:space="preserve"> and venue</w:t>
      </w:r>
      <w:r w:rsidR="00187527" w:rsidRPr="000535F0">
        <w:t>.</w:t>
      </w:r>
      <w:r w:rsidR="00654A89" w:rsidRPr="000535F0">
        <w:t xml:space="preserve">  Public transport costs only.</w:t>
      </w:r>
    </w:p>
    <w:p w14:paraId="4038EFFA" w14:textId="5CC2A539" w:rsidR="000618B7" w:rsidRPr="000535F0" w:rsidRDefault="009759F9" w:rsidP="002200F1">
      <w:pPr>
        <w:pStyle w:val="ListParagraph"/>
        <w:numPr>
          <w:ilvl w:val="0"/>
          <w:numId w:val="17"/>
        </w:numPr>
        <w:spacing w:after="0" w:line="360" w:lineRule="auto"/>
        <w:ind w:left="360"/>
        <w:jc w:val="both"/>
      </w:pPr>
      <w:r w:rsidRPr="000535F0">
        <w:t>UCAS</w:t>
      </w:r>
      <w:r w:rsidR="001635EB" w:rsidRPr="000535F0">
        <w:t xml:space="preserve"> – Pay </w:t>
      </w:r>
      <w:r w:rsidR="003B3E45" w:rsidRPr="000535F0">
        <w:t>£2</w:t>
      </w:r>
      <w:r w:rsidR="00E10703" w:rsidRPr="000535F0">
        <w:t>7 application fee</w:t>
      </w:r>
      <w:r w:rsidR="003B3E45" w:rsidRPr="000535F0">
        <w:t>.</w:t>
      </w:r>
    </w:p>
    <w:p w14:paraId="3ABFA02F" w14:textId="796B9A62" w:rsidR="002579D0" w:rsidRPr="000535F0" w:rsidRDefault="0059774C" w:rsidP="002200F1">
      <w:pPr>
        <w:pStyle w:val="ListParagraph"/>
        <w:numPr>
          <w:ilvl w:val="0"/>
          <w:numId w:val="17"/>
        </w:numPr>
        <w:spacing w:after="0" w:line="360" w:lineRule="auto"/>
        <w:ind w:left="360"/>
        <w:jc w:val="both"/>
      </w:pPr>
      <w:r w:rsidRPr="000535F0">
        <w:t xml:space="preserve">Exams – Pay 100% of exam </w:t>
      </w:r>
      <w:r w:rsidRPr="000535F0">
        <w:rPr>
          <w:u w:val="single"/>
        </w:rPr>
        <w:t>resit</w:t>
      </w:r>
      <w:r w:rsidRPr="000535F0">
        <w:t xml:space="preserve"> cost for students in receipt of a bursary</w:t>
      </w:r>
      <w:r w:rsidR="005D1591" w:rsidRPr="000535F0">
        <w:t>.</w:t>
      </w:r>
      <w:r w:rsidR="002579D0" w:rsidRPr="000535F0">
        <w:t xml:space="preserve">  </w:t>
      </w:r>
    </w:p>
    <w:p w14:paraId="6BD08D0A" w14:textId="77777777" w:rsidR="002579D0" w:rsidRPr="000535F0" w:rsidRDefault="002579D0" w:rsidP="002200F1">
      <w:pPr>
        <w:pStyle w:val="ListParagraph"/>
        <w:spacing w:after="0" w:line="360" w:lineRule="auto"/>
        <w:ind w:left="360"/>
        <w:jc w:val="both"/>
      </w:pPr>
    </w:p>
    <w:p w14:paraId="2EDD8E27" w14:textId="77777777" w:rsidR="00A07FBD" w:rsidRPr="000535F0" w:rsidRDefault="00C07779" w:rsidP="00A07FBD">
      <w:pPr>
        <w:spacing w:after="0" w:line="360" w:lineRule="auto"/>
        <w:jc w:val="both"/>
        <w:rPr>
          <w:b/>
        </w:rPr>
      </w:pPr>
      <w:r w:rsidRPr="000535F0">
        <w:rPr>
          <w:b/>
        </w:rPr>
        <w:t xml:space="preserve">All </w:t>
      </w:r>
      <w:r w:rsidR="005371B4" w:rsidRPr="000535F0">
        <w:rPr>
          <w:b/>
        </w:rPr>
        <w:t xml:space="preserve">above payments will be awarded </w:t>
      </w:r>
      <w:r w:rsidR="00FA768F" w:rsidRPr="000535F0">
        <w:rPr>
          <w:b/>
        </w:rPr>
        <w:t>based on 9</w:t>
      </w:r>
      <w:r w:rsidR="0059774C" w:rsidRPr="000535F0">
        <w:rPr>
          <w:b/>
        </w:rPr>
        <w:t>0% attendance rate except exam resit support</w:t>
      </w:r>
      <w:r w:rsidR="005D1591" w:rsidRPr="000535F0">
        <w:rPr>
          <w:b/>
        </w:rPr>
        <w:t xml:space="preserve"> which will have no attendance threshold</w:t>
      </w:r>
      <w:r w:rsidR="0092708E" w:rsidRPr="000535F0">
        <w:rPr>
          <w:b/>
        </w:rPr>
        <w:t>.</w:t>
      </w:r>
      <w:r w:rsidR="00A07FBD">
        <w:rPr>
          <w:b/>
        </w:rPr>
        <w:t xml:space="preserve"> </w:t>
      </w:r>
      <w:r w:rsidR="00A07FBD" w:rsidRPr="000535F0">
        <w:rPr>
          <w:b/>
        </w:rPr>
        <w:t xml:space="preserve">The award you receive will be based upon you attending all your </w:t>
      </w:r>
      <w:r w:rsidR="00A07FBD" w:rsidRPr="000535F0">
        <w:rPr>
          <w:b/>
        </w:rPr>
        <w:lastRenderedPageBreak/>
        <w:t>planned classes, behaviour and discipline will also be considered.  Your attendance will be monitored by the online college register system.</w:t>
      </w:r>
    </w:p>
    <w:p w14:paraId="2BB7F10B" w14:textId="77777777" w:rsidR="007C12EA" w:rsidRPr="000535F0" w:rsidRDefault="007C12EA" w:rsidP="002200F1">
      <w:pPr>
        <w:spacing w:after="0" w:line="360" w:lineRule="auto"/>
        <w:jc w:val="both"/>
      </w:pPr>
    </w:p>
    <w:p w14:paraId="199CEFC4" w14:textId="5A0660BC" w:rsidR="00AD75FA" w:rsidRPr="000535F0" w:rsidRDefault="00A05C5D" w:rsidP="00392CFE">
      <w:pPr>
        <w:pStyle w:val="ListParagraph"/>
        <w:numPr>
          <w:ilvl w:val="0"/>
          <w:numId w:val="17"/>
        </w:numPr>
        <w:spacing w:after="0" w:line="360" w:lineRule="auto"/>
        <w:ind w:left="360"/>
        <w:jc w:val="both"/>
      </w:pPr>
      <w:r w:rsidRPr="000535F0">
        <w:t xml:space="preserve">100% support with </w:t>
      </w:r>
      <w:r w:rsidR="001D0F2A">
        <w:t xml:space="preserve">public </w:t>
      </w:r>
      <w:r w:rsidRPr="000535F0">
        <w:t>transport</w:t>
      </w:r>
      <w:r w:rsidR="001D0F2A">
        <w:t xml:space="preserve"> costs</w:t>
      </w:r>
      <w:r w:rsidRPr="000535F0">
        <w:t xml:space="preserve"> for those </w:t>
      </w:r>
      <w:r w:rsidR="000C4536" w:rsidRPr="000535F0">
        <w:t>in receipt of a</w:t>
      </w:r>
      <w:r w:rsidR="002579D0" w:rsidRPr="000535F0">
        <w:t xml:space="preserve"> </w:t>
      </w:r>
      <w:r w:rsidR="000C4536" w:rsidRPr="000535F0">
        <w:t>bursary</w:t>
      </w:r>
      <w:r w:rsidR="0061360F" w:rsidRPr="000535F0">
        <w:t>,</w:t>
      </w:r>
      <w:r w:rsidR="000C4536" w:rsidRPr="000535F0">
        <w:t xml:space="preserve"> but do not live on a route </w:t>
      </w:r>
      <w:r w:rsidR="001D0F2A">
        <w:t>covered by</w:t>
      </w:r>
      <w:r w:rsidR="000C4536" w:rsidRPr="000535F0">
        <w:t xml:space="preserve"> the West Notts College Travel </w:t>
      </w:r>
      <w:r w:rsidR="005D5E79">
        <w:t>Pass</w:t>
      </w:r>
      <w:r w:rsidR="000C4536" w:rsidRPr="000535F0">
        <w:t>.</w:t>
      </w:r>
      <w:r w:rsidR="00AD75FA" w:rsidRPr="000535F0">
        <w:t xml:space="preserve"> </w:t>
      </w:r>
      <w:r w:rsidR="0061360F" w:rsidRPr="000535F0">
        <w:t>Student m</w:t>
      </w:r>
      <w:r w:rsidR="00AD75FA" w:rsidRPr="000535F0">
        <w:t xml:space="preserve">ust live more than </w:t>
      </w:r>
      <w:r w:rsidR="000C4536" w:rsidRPr="000535F0">
        <w:t>2km</w:t>
      </w:r>
      <w:r w:rsidR="00AD75FA" w:rsidRPr="000535F0">
        <w:t xml:space="preserve"> away</w:t>
      </w:r>
      <w:r w:rsidR="0061360F" w:rsidRPr="000535F0">
        <w:t xml:space="preserve"> </w:t>
      </w:r>
      <w:r w:rsidR="00AD75FA" w:rsidRPr="000535F0">
        <w:t xml:space="preserve">from </w:t>
      </w:r>
      <w:r w:rsidR="0061360F" w:rsidRPr="000535F0">
        <w:t xml:space="preserve">the furthest </w:t>
      </w:r>
      <w:r w:rsidR="00AD75FA" w:rsidRPr="000535F0">
        <w:t>college</w:t>
      </w:r>
      <w:r w:rsidR="0061360F" w:rsidRPr="000535F0">
        <w:t xml:space="preserve"> base they attend</w:t>
      </w:r>
      <w:r w:rsidR="00AD75FA" w:rsidRPr="000535F0">
        <w:t>.</w:t>
      </w:r>
      <w:r w:rsidR="00B31D38">
        <w:t xml:space="preserve"> </w:t>
      </w:r>
      <w:r w:rsidR="00AD75FA" w:rsidRPr="000535F0">
        <w:t>If a travel card is available to reduce the cost of travel a student will be expected to purchase/apply for this.  If the travel card incurs a cost this can be reimbursed as part of the bursary funding when a receipt is submitted.</w:t>
      </w:r>
      <w:r w:rsidR="00B434DF" w:rsidRPr="000535F0">
        <w:t xml:space="preserve"> Travel cards </w:t>
      </w:r>
      <w:proofErr w:type="gramStart"/>
      <w:r w:rsidR="00B434DF" w:rsidRPr="000535F0">
        <w:t>available;</w:t>
      </w:r>
      <w:proofErr w:type="gramEnd"/>
    </w:p>
    <w:p w14:paraId="0418BF24" w14:textId="77777777" w:rsidR="00AD75FA" w:rsidRPr="000535F0" w:rsidRDefault="00AD75FA" w:rsidP="00B434DF">
      <w:pPr>
        <w:pStyle w:val="ListParagraph"/>
        <w:numPr>
          <w:ilvl w:val="0"/>
          <w:numId w:val="45"/>
        </w:numPr>
        <w:spacing w:after="0" w:line="360" w:lineRule="auto"/>
        <w:jc w:val="both"/>
      </w:pPr>
      <w:r w:rsidRPr="000535F0">
        <w:t xml:space="preserve">16-17 Saver Railcard </w:t>
      </w:r>
      <w:hyperlink r:id="rId8" w:history="1">
        <w:r w:rsidRPr="000535F0">
          <w:rPr>
            <w:rStyle w:val="Hyperlink"/>
            <w:color w:val="auto"/>
          </w:rPr>
          <w:t>https://www.thetrainline.com/trains/great-britain/railcards/16-17-saver</w:t>
        </w:r>
      </w:hyperlink>
      <w:r w:rsidRPr="000535F0">
        <w:t xml:space="preserve"> </w:t>
      </w:r>
    </w:p>
    <w:p w14:paraId="6B626833" w14:textId="028BDA6C" w:rsidR="00E312D3" w:rsidRPr="000535F0" w:rsidRDefault="00AD75FA" w:rsidP="00B434DF">
      <w:pPr>
        <w:pStyle w:val="ListParagraph"/>
        <w:numPr>
          <w:ilvl w:val="0"/>
          <w:numId w:val="45"/>
        </w:numPr>
        <w:spacing w:after="0" w:line="360" w:lineRule="auto"/>
        <w:jc w:val="both"/>
      </w:pPr>
      <w:r w:rsidRPr="000535F0">
        <w:t xml:space="preserve">16-25 Railcard </w:t>
      </w:r>
      <w:hyperlink r:id="rId9" w:history="1">
        <w:r w:rsidRPr="000535F0">
          <w:rPr>
            <w:rStyle w:val="Hyperlink"/>
            <w:color w:val="auto"/>
          </w:rPr>
          <w:t>https://www.thetrainline.com/trains/great-britain/railcards/16-25-railcard</w:t>
        </w:r>
      </w:hyperlink>
      <w:r w:rsidRPr="000535F0">
        <w:t xml:space="preserve"> </w:t>
      </w:r>
      <w:r w:rsidR="00E312D3" w:rsidRPr="000535F0">
        <w:t xml:space="preserve"> </w:t>
      </w:r>
    </w:p>
    <w:p w14:paraId="0643B525" w14:textId="77777777" w:rsidR="00B434DF" w:rsidRPr="000535F0" w:rsidRDefault="00B434DF" w:rsidP="002200F1">
      <w:pPr>
        <w:spacing w:after="0" w:line="360" w:lineRule="auto"/>
        <w:jc w:val="both"/>
        <w:rPr>
          <w:rFonts w:ascii="Calibri" w:hAnsi="Calibri" w:cs="Calibri"/>
          <w:b/>
        </w:rPr>
      </w:pPr>
    </w:p>
    <w:p w14:paraId="3653C07B" w14:textId="390EC260" w:rsidR="007D4EC7" w:rsidRDefault="007D4EC7" w:rsidP="002200F1">
      <w:pPr>
        <w:spacing w:after="0" w:line="360" w:lineRule="auto"/>
        <w:jc w:val="both"/>
        <w:rPr>
          <w:rFonts w:ascii="Calibri" w:hAnsi="Calibri" w:cs="Calibri"/>
          <w:b/>
        </w:rPr>
      </w:pPr>
      <w:r w:rsidRPr="000535F0">
        <w:rPr>
          <w:rFonts w:ascii="Calibri" w:hAnsi="Calibri" w:cs="Calibri"/>
          <w:b/>
        </w:rPr>
        <w:t>Full monthly payment in relation to transport costs is made if attendance is 90% or above. If attendance falls below 70% no payment is made. Attendance between 70% and 90% the student will receive that percentage of payment.</w:t>
      </w:r>
    </w:p>
    <w:p w14:paraId="6FEFC065" w14:textId="77777777" w:rsidR="006920D9" w:rsidRPr="000535F0" w:rsidRDefault="006920D9" w:rsidP="002200F1">
      <w:pPr>
        <w:spacing w:after="0" w:line="360" w:lineRule="auto"/>
        <w:jc w:val="both"/>
        <w:rPr>
          <w:rFonts w:ascii="Calibri" w:hAnsi="Calibri" w:cs="Calibri"/>
          <w:b/>
        </w:rPr>
      </w:pPr>
    </w:p>
    <w:p w14:paraId="56B91999" w14:textId="09A843B7" w:rsidR="0014287C" w:rsidRPr="006920D9" w:rsidRDefault="0097296A" w:rsidP="002200F1">
      <w:pPr>
        <w:spacing w:after="0" w:line="360" w:lineRule="auto"/>
        <w:jc w:val="both"/>
        <w:rPr>
          <w:rFonts w:ascii="Calibri" w:hAnsi="Calibri" w:cs="Calibri"/>
          <w:b/>
          <w:sz w:val="26"/>
          <w:szCs w:val="26"/>
          <w:u w:val="single"/>
        </w:rPr>
      </w:pPr>
      <w:r w:rsidRPr="006920D9">
        <w:rPr>
          <w:b/>
          <w:sz w:val="26"/>
          <w:szCs w:val="26"/>
          <w:u w:val="single"/>
        </w:rPr>
        <w:t xml:space="preserve">Overview of funding available; </w:t>
      </w:r>
      <w:r w:rsidR="00DA7802" w:rsidRPr="006920D9">
        <w:rPr>
          <w:rFonts w:ascii="Calibri" w:hAnsi="Calibri" w:cs="Calibri"/>
          <w:b/>
          <w:sz w:val="26"/>
          <w:szCs w:val="26"/>
          <w:u w:val="single"/>
        </w:rPr>
        <w:t>16-18 Vulnerable Student Bursary</w:t>
      </w:r>
    </w:p>
    <w:tbl>
      <w:tblPr>
        <w:tblStyle w:val="TableGrid"/>
        <w:tblW w:w="0" w:type="auto"/>
        <w:tblLook w:val="04A0" w:firstRow="1" w:lastRow="0" w:firstColumn="1" w:lastColumn="0" w:noHBand="0" w:noVBand="1"/>
      </w:tblPr>
      <w:tblGrid>
        <w:gridCol w:w="1129"/>
        <w:gridCol w:w="8045"/>
      </w:tblGrid>
      <w:tr w:rsidR="000535F0" w:rsidRPr="000535F0" w14:paraId="26059BDA" w14:textId="77777777" w:rsidTr="00B31D38">
        <w:tc>
          <w:tcPr>
            <w:tcW w:w="1129" w:type="dxa"/>
          </w:tcPr>
          <w:p w14:paraId="0DC3E9F7" w14:textId="510E4124" w:rsidR="00510D5C" w:rsidRPr="000535F0" w:rsidRDefault="009426B1" w:rsidP="002200F1">
            <w:pPr>
              <w:spacing w:line="360" w:lineRule="auto"/>
              <w:jc w:val="both"/>
              <w:rPr>
                <w:rFonts w:ascii="Calibri" w:hAnsi="Calibri" w:cs="Calibri"/>
                <w:b/>
                <w:u w:val="single"/>
              </w:rPr>
            </w:pPr>
            <w:r w:rsidRPr="000535F0">
              <w:rPr>
                <w:rFonts w:ascii="Calibri" w:hAnsi="Calibri" w:cs="Calibri"/>
                <w:b/>
                <w:u w:val="single"/>
              </w:rPr>
              <w:t>Funding Overview</w:t>
            </w:r>
          </w:p>
        </w:tc>
        <w:tc>
          <w:tcPr>
            <w:tcW w:w="8045" w:type="dxa"/>
          </w:tcPr>
          <w:p w14:paraId="2FF35B62" w14:textId="4EC60A8F" w:rsidR="00510D5C" w:rsidRPr="000535F0" w:rsidRDefault="00510D5C" w:rsidP="002200F1">
            <w:pPr>
              <w:spacing w:line="360" w:lineRule="auto"/>
              <w:jc w:val="both"/>
              <w:rPr>
                <w:rFonts w:ascii="Calibri" w:hAnsi="Calibri" w:cs="Calibri"/>
                <w:b/>
                <w:bCs/>
                <w:u w:val="single"/>
              </w:rPr>
            </w:pPr>
            <w:r w:rsidRPr="000535F0">
              <w:rPr>
                <w:b/>
                <w:bCs/>
              </w:rPr>
              <w:t>16-18 Vulnerable Student Bursary Fund</w:t>
            </w:r>
          </w:p>
        </w:tc>
      </w:tr>
      <w:tr w:rsidR="00510D5C" w:rsidRPr="000535F0" w14:paraId="3A94BF12" w14:textId="77777777" w:rsidTr="00B31D38">
        <w:tc>
          <w:tcPr>
            <w:tcW w:w="1129" w:type="dxa"/>
          </w:tcPr>
          <w:p w14:paraId="4038C2D7" w14:textId="28085966" w:rsidR="00510D5C" w:rsidRPr="000535F0" w:rsidRDefault="00510D5C" w:rsidP="002200F1">
            <w:pPr>
              <w:spacing w:line="360" w:lineRule="auto"/>
              <w:jc w:val="both"/>
              <w:rPr>
                <w:rFonts w:ascii="Calibri" w:hAnsi="Calibri" w:cs="Calibri"/>
                <w:b/>
                <w:u w:val="single"/>
              </w:rPr>
            </w:pPr>
            <w:r w:rsidRPr="000535F0">
              <w:t>Help available:</w:t>
            </w:r>
          </w:p>
        </w:tc>
        <w:tc>
          <w:tcPr>
            <w:tcW w:w="8045" w:type="dxa"/>
          </w:tcPr>
          <w:p w14:paraId="4E882463" w14:textId="024FC496" w:rsidR="00510D5C" w:rsidRPr="000535F0" w:rsidRDefault="00510D5C" w:rsidP="002200F1">
            <w:pPr>
              <w:spacing w:line="360" w:lineRule="auto"/>
              <w:jc w:val="both"/>
            </w:pPr>
            <w:r w:rsidRPr="000535F0">
              <w:t xml:space="preserve">Up to £1200, which </w:t>
            </w:r>
            <w:r w:rsidR="006D70C9">
              <w:t>will</w:t>
            </w:r>
            <w:r w:rsidRPr="000535F0">
              <w:t xml:space="preserve"> be a combination of the </w:t>
            </w:r>
            <w:proofErr w:type="gramStart"/>
            <w:r w:rsidRPr="000535F0">
              <w:t>following</w:t>
            </w:r>
            <w:r w:rsidR="00B04C44">
              <w:t>;</w:t>
            </w:r>
            <w:proofErr w:type="gramEnd"/>
          </w:p>
          <w:p w14:paraId="451C632F" w14:textId="48DDB065" w:rsidR="00B04C44" w:rsidRDefault="00B04C44" w:rsidP="002200F1">
            <w:pPr>
              <w:pStyle w:val="ListParagraph"/>
              <w:numPr>
                <w:ilvl w:val="0"/>
                <w:numId w:val="36"/>
              </w:numPr>
              <w:spacing w:line="360" w:lineRule="auto"/>
              <w:jc w:val="both"/>
            </w:pPr>
            <w:r>
              <w:t xml:space="preserve">A student </w:t>
            </w:r>
            <w:r w:rsidR="005D5E79">
              <w:t>welcome pack</w:t>
            </w:r>
          </w:p>
          <w:p w14:paraId="2271BC73" w14:textId="14262254" w:rsidR="006D70C9" w:rsidRDefault="006D70C9" w:rsidP="002200F1">
            <w:pPr>
              <w:pStyle w:val="ListParagraph"/>
              <w:numPr>
                <w:ilvl w:val="0"/>
                <w:numId w:val="36"/>
              </w:numPr>
              <w:spacing w:line="360" w:lineRule="auto"/>
              <w:jc w:val="both"/>
            </w:pPr>
            <w:r>
              <w:t xml:space="preserve">Course related book voucher </w:t>
            </w:r>
          </w:p>
          <w:p w14:paraId="298E7FA9" w14:textId="1BB3F256" w:rsidR="00B04C44" w:rsidRDefault="008E459B" w:rsidP="002200F1">
            <w:pPr>
              <w:pStyle w:val="ListParagraph"/>
              <w:numPr>
                <w:ilvl w:val="0"/>
                <w:numId w:val="36"/>
              </w:numPr>
              <w:spacing w:line="360" w:lineRule="auto"/>
              <w:jc w:val="both"/>
            </w:pPr>
            <w:r>
              <w:t>W</w:t>
            </w:r>
            <w:r w:rsidR="00B04C44" w:rsidRPr="000535F0">
              <w:t>eekly BACS payment</w:t>
            </w:r>
            <w:r w:rsidR="00B04C44">
              <w:t xml:space="preserve"> </w:t>
            </w:r>
            <w:r w:rsidR="00B04C44" w:rsidRPr="000535F0">
              <w:t xml:space="preserve">if </w:t>
            </w:r>
            <w:r w:rsidR="006D70C9">
              <w:t xml:space="preserve">assessment and </w:t>
            </w:r>
            <w:r w:rsidR="00B04C44" w:rsidRPr="000535F0">
              <w:t xml:space="preserve">attendance </w:t>
            </w:r>
            <w:proofErr w:type="gramStart"/>
            <w:r w:rsidR="00B04C44" w:rsidRPr="000535F0">
              <w:t>meets</w:t>
            </w:r>
            <w:proofErr w:type="gramEnd"/>
            <w:r w:rsidR="00B04C44" w:rsidRPr="000535F0">
              <w:t xml:space="preserve"> requirements</w:t>
            </w:r>
          </w:p>
          <w:p w14:paraId="7492A1AA" w14:textId="77777777" w:rsidR="00B04C44" w:rsidRDefault="00B04C44" w:rsidP="00F5344A">
            <w:pPr>
              <w:pStyle w:val="ListParagraph"/>
              <w:spacing w:line="360" w:lineRule="auto"/>
              <w:ind w:left="360" w:hanging="360"/>
              <w:jc w:val="both"/>
            </w:pPr>
          </w:p>
          <w:p w14:paraId="53EDF8AD" w14:textId="366D21D3" w:rsidR="00F5344A" w:rsidRDefault="00F5344A" w:rsidP="00F5344A">
            <w:pPr>
              <w:pStyle w:val="ListParagraph"/>
              <w:spacing w:line="360" w:lineRule="auto"/>
              <w:ind w:left="32" w:hanging="32"/>
              <w:jc w:val="both"/>
            </w:pPr>
            <w:r w:rsidRPr="0074001B">
              <w:t xml:space="preserve">The maximum £1,200 will be paid where a learner is on a programme of 30 weeks or more studying more </w:t>
            </w:r>
            <w:proofErr w:type="spellStart"/>
            <w:r w:rsidRPr="0074001B">
              <w:t>that</w:t>
            </w:r>
            <w:proofErr w:type="spellEnd"/>
            <w:r w:rsidRPr="0074001B">
              <w:t xml:space="preserve"> 480 hrs. The sum will be pro rata where the hours / weeks are lower.</w:t>
            </w:r>
            <w:r>
              <w:t xml:space="preserve"> </w:t>
            </w:r>
          </w:p>
          <w:p w14:paraId="41A35583" w14:textId="77777777" w:rsidR="00F5344A" w:rsidRDefault="00F5344A" w:rsidP="00B04C44">
            <w:pPr>
              <w:pStyle w:val="ListParagraph"/>
              <w:spacing w:line="360" w:lineRule="auto"/>
              <w:ind w:left="360"/>
              <w:jc w:val="both"/>
            </w:pPr>
          </w:p>
          <w:p w14:paraId="08393FD1" w14:textId="30280E23" w:rsidR="00B04C44" w:rsidRDefault="00BB6E01" w:rsidP="00B04C44">
            <w:pPr>
              <w:pStyle w:val="ListParagraph"/>
              <w:spacing w:line="360" w:lineRule="auto"/>
              <w:ind w:left="0"/>
              <w:jc w:val="both"/>
            </w:pPr>
            <w:r>
              <w:t>Students in receipt of the Vulnerable Student Bursary are eligible to receive the following</w:t>
            </w:r>
            <w:r w:rsidR="00AD2961">
              <w:t xml:space="preserve"> in addition to the above</w:t>
            </w:r>
            <w:r>
              <w:t xml:space="preserve"> </w:t>
            </w:r>
            <w:r w:rsidR="008E459B">
              <w:t>(</w:t>
            </w:r>
            <w:r>
              <w:t>funded</w:t>
            </w:r>
            <w:r w:rsidR="00B04C44">
              <w:t xml:space="preserve"> through the discretionary 16-18 Student Support Fund</w:t>
            </w:r>
            <w:proofErr w:type="gramStart"/>
            <w:r w:rsidR="008E459B">
              <w:t>)</w:t>
            </w:r>
            <w:r w:rsidR="00B04C44">
              <w:t>;</w:t>
            </w:r>
            <w:proofErr w:type="gramEnd"/>
          </w:p>
          <w:p w14:paraId="1230CEF2" w14:textId="77777777" w:rsidR="00B04C44" w:rsidRDefault="00B04C44" w:rsidP="00B04C44">
            <w:pPr>
              <w:pStyle w:val="ListParagraph"/>
              <w:spacing w:line="360" w:lineRule="auto"/>
              <w:ind w:left="0"/>
              <w:jc w:val="both"/>
            </w:pPr>
          </w:p>
          <w:p w14:paraId="57E8BB69" w14:textId="0567120F" w:rsidR="00510D5C" w:rsidRDefault="00AB0A6F" w:rsidP="002200F1">
            <w:pPr>
              <w:pStyle w:val="ListParagraph"/>
              <w:numPr>
                <w:ilvl w:val="0"/>
                <w:numId w:val="36"/>
              </w:numPr>
              <w:spacing w:line="360" w:lineRule="auto"/>
              <w:jc w:val="both"/>
            </w:pPr>
            <w:r w:rsidRPr="000535F0">
              <w:t xml:space="preserve">West Notts College Travel </w:t>
            </w:r>
            <w:r w:rsidR="005D5E79">
              <w:t>Pass</w:t>
            </w:r>
          </w:p>
          <w:p w14:paraId="467F8BDB" w14:textId="607F9695" w:rsidR="00EA509C" w:rsidRPr="000535F0" w:rsidRDefault="00EA509C" w:rsidP="00EA509C">
            <w:pPr>
              <w:pStyle w:val="ListParagraph"/>
              <w:numPr>
                <w:ilvl w:val="0"/>
                <w:numId w:val="36"/>
              </w:numPr>
              <w:spacing w:line="360" w:lineRule="auto"/>
              <w:jc w:val="both"/>
            </w:pPr>
            <w:r w:rsidRPr="000D43CA">
              <w:lastRenderedPageBreak/>
              <w:t>Help with</w:t>
            </w:r>
            <w:r>
              <w:t xml:space="preserve"> public transport</w:t>
            </w:r>
            <w:r w:rsidRPr="000D43CA">
              <w:t xml:space="preserve"> costs if bus travel isn’t </w:t>
            </w:r>
            <w:proofErr w:type="gramStart"/>
            <w:r w:rsidRPr="000D43CA">
              <w:t>available</w:t>
            </w:r>
            <w:proofErr w:type="gramEnd"/>
            <w:r w:rsidRPr="000D43CA">
              <w:t xml:space="preserve"> </w:t>
            </w:r>
          </w:p>
          <w:p w14:paraId="12090BDD" w14:textId="478CB368" w:rsidR="00510D5C" w:rsidRPr="000535F0" w:rsidRDefault="00510D5C" w:rsidP="002200F1">
            <w:pPr>
              <w:pStyle w:val="ListParagraph"/>
              <w:numPr>
                <w:ilvl w:val="0"/>
                <w:numId w:val="36"/>
              </w:numPr>
              <w:spacing w:line="360" w:lineRule="auto"/>
              <w:jc w:val="both"/>
            </w:pPr>
            <w:r w:rsidRPr="000535F0">
              <w:t xml:space="preserve">Support for </w:t>
            </w:r>
            <w:r w:rsidR="00B31D38">
              <w:t>compulsory</w:t>
            </w:r>
            <w:r w:rsidRPr="000535F0">
              <w:t xml:space="preserve"> kit/</w:t>
            </w:r>
            <w:proofErr w:type="gramStart"/>
            <w:r w:rsidRPr="000535F0">
              <w:t>uniform</w:t>
            </w:r>
            <w:proofErr w:type="gramEnd"/>
          </w:p>
          <w:p w14:paraId="1B101FF1" w14:textId="7BCB7917" w:rsidR="00794B07" w:rsidRPr="000535F0" w:rsidRDefault="00794B07" w:rsidP="002200F1">
            <w:pPr>
              <w:pStyle w:val="ListParagraph"/>
              <w:numPr>
                <w:ilvl w:val="0"/>
                <w:numId w:val="36"/>
              </w:numPr>
              <w:spacing w:line="360" w:lineRule="auto"/>
              <w:jc w:val="both"/>
              <w:rPr>
                <w:bCs/>
              </w:rPr>
            </w:pPr>
            <w:r w:rsidRPr="000535F0">
              <w:rPr>
                <w:bCs/>
              </w:rPr>
              <w:t>A total of £250 towards curriculum-based trips throughout the academic year</w:t>
            </w:r>
          </w:p>
          <w:p w14:paraId="43DB4B38" w14:textId="77777777" w:rsidR="000B5D2A" w:rsidRPr="000535F0" w:rsidRDefault="000B5D2A" w:rsidP="002200F1">
            <w:pPr>
              <w:pStyle w:val="ListParagraph"/>
              <w:numPr>
                <w:ilvl w:val="0"/>
                <w:numId w:val="36"/>
              </w:numPr>
              <w:spacing w:line="360" w:lineRule="auto"/>
              <w:jc w:val="both"/>
            </w:pPr>
            <w:r w:rsidRPr="000535F0">
              <w:t>50% towards UK University interview travel costs</w:t>
            </w:r>
          </w:p>
          <w:p w14:paraId="4EE17607" w14:textId="77777777" w:rsidR="000B5D2A" w:rsidRPr="000535F0" w:rsidRDefault="000B5D2A" w:rsidP="002200F1">
            <w:pPr>
              <w:pStyle w:val="ListParagraph"/>
              <w:numPr>
                <w:ilvl w:val="0"/>
                <w:numId w:val="36"/>
              </w:numPr>
              <w:spacing w:line="360" w:lineRule="auto"/>
              <w:jc w:val="both"/>
            </w:pPr>
            <w:r w:rsidRPr="000535F0">
              <w:t>UCAS fee</w:t>
            </w:r>
          </w:p>
          <w:p w14:paraId="5C977C9F" w14:textId="7EDED4EB" w:rsidR="00BB6E01" w:rsidRPr="000535F0" w:rsidRDefault="000B5D2A" w:rsidP="00BB6E01">
            <w:pPr>
              <w:pStyle w:val="ListParagraph"/>
              <w:numPr>
                <w:ilvl w:val="0"/>
                <w:numId w:val="36"/>
              </w:numPr>
              <w:spacing w:line="360" w:lineRule="auto"/>
              <w:jc w:val="both"/>
            </w:pPr>
            <w:r w:rsidRPr="000535F0">
              <w:t xml:space="preserve">Exams – Pay 100% of exam </w:t>
            </w:r>
            <w:r w:rsidRPr="000535F0">
              <w:rPr>
                <w:u w:val="single"/>
              </w:rPr>
              <w:t>resit</w:t>
            </w:r>
            <w:r w:rsidRPr="000535F0">
              <w:t xml:space="preserve"> cost</w:t>
            </w:r>
          </w:p>
        </w:tc>
      </w:tr>
    </w:tbl>
    <w:p w14:paraId="66168168" w14:textId="12031548" w:rsidR="00510D5C" w:rsidRPr="00271355" w:rsidRDefault="00510D5C" w:rsidP="00271355">
      <w:pPr>
        <w:spacing w:after="0" w:line="360" w:lineRule="auto"/>
        <w:jc w:val="both"/>
        <w:rPr>
          <w:rFonts w:ascii="Calibri" w:hAnsi="Calibri" w:cs="Calibri"/>
          <w:b/>
          <w:u w:val="single"/>
        </w:rPr>
      </w:pPr>
    </w:p>
    <w:p w14:paraId="1617DF6C" w14:textId="77777777" w:rsidR="009368E8" w:rsidRPr="000535F0" w:rsidRDefault="00605571" w:rsidP="002200F1">
      <w:pPr>
        <w:spacing w:after="0" w:line="360" w:lineRule="auto"/>
        <w:jc w:val="both"/>
        <w:rPr>
          <w:rFonts w:ascii="Calibri" w:hAnsi="Calibri" w:cs="Calibri"/>
          <w:b/>
          <w:u w:val="single"/>
        </w:rPr>
      </w:pPr>
      <w:r w:rsidRPr="000535F0">
        <w:rPr>
          <w:lang w:val="en"/>
        </w:rPr>
        <w:t>Students who meet one of the 4 criteria below and who have a financial need can apply for a bursary for vulnerable groups</w:t>
      </w:r>
      <w:r w:rsidRPr="000535F0">
        <w:rPr>
          <w:rFonts w:eastAsia="Times New Roman" w:cs="Times New Roman"/>
          <w:lang w:val="en" w:eastAsia="en-GB"/>
        </w:rPr>
        <w:t>.</w:t>
      </w:r>
    </w:p>
    <w:p w14:paraId="2CE2E7BC" w14:textId="77777777" w:rsidR="00605571" w:rsidRPr="000535F0" w:rsidRDefault="00605571" w:rsidP="002200F1">
      <w:pPr>
        <w:spacing w:before="100" w:beforeAutospacing="1" w:after="100" w:afterAutospacing="1" w:line="240" w:lineRule="auto"/>
        <w:jc w:val="both"/>
        <w:rPr>
          <w:rFonts w:eastAsia="Times New Roman" w:cs="Times New Roman"/>
          <w:lang w:val="en" w:eastAsia="en-GB"/>
        </w:rPr>
      </w:pPr>
      <w:r w:rsidRPr="000535F0">
        <w:rPr>
          <w:rFonts w:eastAsia="Times New Roman" w:cs="Times New Roman"/>
          <w:lang w:val="en" w:eastAsia="en-GB"/>
        </w:rPr>
        <w:t xml:space="preserve">The defined vulnerable groups are students who </w:t>
      </w:r>
      <w:proofErr w:type="gramStart"/>
      <w:r w:rsidRPr="000535F0">
        <w:rPr>
          <w:rFonts w:eastAsia="Times New Roman" w:cs="Times New Roman"/>
          <w:lang w:val="en" w:eastAsia="en-GB"/>
        </w:rPr>
        <w:t>are;</w:t>
      </w:r>
      <w:proofErr w:type="gramEnd"/>
    </w:p>
    <w:p w14:paraId="17E0E54D" w14:textId="77777777" w:rsidR="009368E8" w:rsidRPr="000535F0" w:rsidRDefault="009368E8" w:rsidP="002200F1">
      <w:pPr>
        <w:numPr>
          <w:ilvl w:val="0"/>
          <w:numId w:val="37"/>
        </w:numPr>
        <w:tabs>
          <w:tab w:val="clear" w:pos="720"/>
          <w:tab w:val="num" w:pos="360"/>
        </w:tabs>
        <w:spacing w:before="100" w:beforeAutospacing="1" w:after="120" w:line="240" w:lineRule="auto"/>
        <w:ind w:left="360"/>
        <w:jc w:val="both"/>
        <w:rPr>
          <w:rFonts w:eastAsia="Times New Roman" w:cs="Times New Roman"/>
          <w:lang w:val="en" w:eastAsia="en-GB"/>
        </w:rPr>
      </w:pPr>
      <w:r w:rsidRPr="000535F0">
        <w:rPr>
          <w:rFonts w:eastAsia="Times New Roman" w:cs="Times New Roman"/>
          <w:lang w:val="en" w:eastAsia="en-GB"/>
        </w:rPr>
        <w:t>in care</w:t>
      </w:r>
    </w:p>
    <w:p w14:paraId="29C971D2" w14:textId="77777777" w:rsidR="009368E8" w:rsidRPr="000535F0" w:rsidRDefault="009368E8" w:rsidP="002200F1">
      <w:pPr>
        <w:numPr>
          <w:ilvl w:val="0"/>
          <w:numId w:val="37"/>
        </w:numPr>
        <w:spacing w:before="100" w:beforeAutospacing="1" w:after="120" w:line="240" w:lineRule="auto"/>
        <w:ind w:left="360"/>
        <w:jc w:val="both"/>
        <w:rPr>
          <w:rFonts w:eastAsia="Times New Roman" w:cs="Times New Roman"/>
          <w:lang w:val="en" w:eastAsia="en-GB"/>
        </w:rPr>
      </w:pPr>
      <w:r w:rsidRPr="000535F0">
        <w:rPr>
          <w:rFonts w:eastAsia="Times New Roman" w:cs="Times New Roman"/>
          <w:lang w:val="en" w:eastAsia="en-GB"/>
        </w:rPr>
        <w:t xml:space="preserve">care </w:t>
      </w:r>
      <w:proofErr w:type="gramStart"/>
      <w:r w:rsidRPr="000535F0">
        <w:rPr>
          <w:rFonts w:eastAsia="Times New Roman" w:cs="Times New Roman"/>
          <w:lang w:val="en" w:eastAsia="en-GB"/>
        </w:rPr>
        <w:t>leavers</w:t>
      </w:r>
      <w:proofErr w:type="gramEnd"/>
    </w:p>
    <w:p w14:paraId="30205DA1" w14:textId="375DF9D3" w:rsidR="00605571" w:rsidRPr="000535F0" w:rsidRDefault="00605571" w:rsidP="002200F1">
      <w:pPr>
        <w:numPr>
          <w:ilvl w:val="0"/>
          <w:numId w:val="37"/>
        </w:numPr>
        <w:spacing w:before="100" w:beforeAutospacing="1" w:after="120" w:line="240" w:lineRule="auto"/>
        <w:ind w:left="360"/>
        <w:jc w:val="both"/>
        <w:rPr>
          <w:rFonts w:eastAsia="Times New Roman" w:cs="Times New Roman"/>
          <w:lang w:val="en" w:eastAsia="en-GB"/>
        </w:rPr>
      </w:pPr>
      <w:r w:rsidRPr="000535F0">
        <w:rPr>
          <w:lang w:val="en"/>
        </w:rPr>
        <w:t>receiving Universal Credit</w:t>
      </w:r>
      <w:r w:rsidR="00AD75FA" w:rsidRPr="000535F0">
        <w:rPr>
          <w:lang w:val="en"/>
        </w:rPr>
        <w:t xml:space="preserve"> (UC)</w:t>
      </w:r>
      <w:r w:rsidRPr="000535F0">
        <w:rPr>
          <w:lang w:val="en"/>
        </w:rPr>
        <w:t xml:space="preserve"> because they are financially supporting themselves or financially supporting themselves and someone who is dependent on them and living with them such as a child or </w:t>
      </w:r>
      <w:proofErr w:type="gramStart"/>
      <w:r w:rsidRPr="000535F0">
        <w:rPr>
          <w:lang w:val="en"/>
        </w:rPr>
        <w:t>partner</w:t>
      </w:r>
      <w:proofErr w:type="gramEnd"/>
    </w:p>
    <w:p w14:paraId="6B7BBC36" w14:textId="30E31385" w:rsidR="00EA509C" w:rsidRDefault="00605571" w:rsidP="00EA509C">
      <w:pPr>
        <w:numPr>
          <w:ilvl w:val="0"/>
          <w:numId w:val="37"/>
        </w:numPr>
        <w:spacing w:before="100" w:beforeAutospacing="1" w:after="120" w:line="240" w:lineRule="auto"/>
        <w:ind w:left="360"/>
        <w:jc w:val="both"/>
        <w:rPr>
          <w:rFonts w:eastAsia="Times New Roman" w:cs="Times New Roman"/>
          <w:lang w:val="en" w:eastAsia="en-GB"/>
        </w:rPr>
      </w:pPr>
      <w:r w:rsidRPr="000535F0">
        <w:rPr>
          <w:lang w:val="en"/>
        </w:rPr>
        <w:t xml:space="preserve">receiving Disability Living Allowance </w:t>
      </w:r>
      <w:r w:rsidR="000E3E6A" w:rsidRPr="000535F0">
        <w:rPr>
          <w:lang w:val="en"/>
        </w:rPr>
        <w:t xml:space="preserve">(DLA) </w:t>
      </w:r>
      <w:r w:rsidRPr="000535F0">
        <w:rPr>
          <w:lang w:val="en"/>
        </w:rPr>
        <w:t xml:space="preserve">or Personal Independence Payments </w:t>
      </w:r>
      <w:r w:rsidR="000E3E6A" w:rsidRPr="000535F0">
        <w:rPr>
          <w:lang w:val="en"/>
        </w:rPr>
        <w:t xml:space="preserve">(PIP) </w:t>
      </w:r>
      <w:proofErr w:type="gramStart"/>
      <w:r w:rsidRPr="000535F0">
        <w:rPr>
          <w:lang w:val="en"/>
        </w:rPr>
        <w:t>in their own right as well as</w:t>
      </w:r>
      <w:proofErr w:type="gramEnd"/>
      <w:r w:rsidRPr="000535F0">
        <w:rPr>
          <w:lang w:val="en"/>
        </w:rPr>
        <w:t xml:space="preserve"> Employment and Support Allowance </w:t>
      </w:r>
      <w:r w:rsidR="000E3E6A" w:rsidRPr="000535F0">
        <w:rPr>
          <w:lang w:val="en"/>
        </w:rPr>
        <w:t xml:space="preserve">(ESA) </w:t>
      </w:r>
      <w:r w:rsidRPr="000535F0">
        <w:rPr>
          <w:lang w:val="en"/>
        </w:rPr>
        <w:t xml:space="preserve">or Universal Credit </w:t>
      </w:r>
      <w:r w:rsidR="000E3E6A" w:rsidRPr="000535F0">
        <w:rPr>
          <w:lang w:val="en"/>
        </w:rPr>
        <w:t xml:space="preserve">(UC) </w:t>
      </w:r>
      <w:r w:rsidRPr="000535F0">
        <w:rPr>
          <w:lang w:val="en"/>
        </w:rPr>
        <w:t>in their own right</w:t>
      </w:r>
    </w:p>
    <w:p w14:paraId="1270AEB5" w14:textId="77777777" w:rsidR="00EA509C" w:rsidRPr="00EA509C" w:rsidRDefault="00EA509C" w:rsidP="00EA509C">
      <w:pPr>
        <w:spacing w:before="100" w:beforeAutospacing="1" w:after="120" w:line="240" w:lineRule="auto"/>
        <w:ind w:left="360"/>
        <w:jc w:val="both"/>
        <w:rPr>
          <w:rFonts w:eastAsia="Times New Roman" w:cs="Times New Roman"/>
          <w:lang w:val="en" w:eastAsia="en-GB"/>
        </w:rPr>
      </w:pPr>
    </w:p>
    <w:p w14:paraId="069954F9" w14:textId="25535104" w:rsidR="0014287C" w:rsidRDefault="00933D93" w:rsidP="002200F1">
      <w:pPr>
        <w:jc w:val="both"/>
        <w:rPr>
          <w:b/>
          <w:i/>
        </w:rPr>
      </w:pPr>
      <w:r w:rsidRPr="000535F0">
        <w:rPr>
          <w:b/>
          <w:i/>
          <w:iCs/>
        </w:rPr>
        <w:t xml:space="preserve">Please note that eligibility is </w:t>
      </w:r>
      <w:r w:rsidR="007B2674">
        <w:rPr>
          <w:b/>
          <w:i/>
          <w:iCs/>
        </w:rPr>
        <w:t>not</w:t>
      </w:r>
      <w:r w:rsidRPr="000535F0">
        <w:rPr>
          <w:b/>
          <w:i/>
          <w:iCs/>
        </w:rPr>
        <w:t xml:space="preserve"> a guarantee of the full £1200 award from the vulnerable bursary fund. </w:t>
      </w:r>
      <w:r w:rsidRPr="000535F0">
        <w:rPr>
          <w:b/>
          <w:i/>
        </w:rPr>
        <w:t>There is the possibility of a limited award or even no award at all</w:t>
      </w:r>
      <w:r w:rsidR="004F137D" w:rsidRPr="000535F0">
        <w:rPr>
          <w:b/>
          <w:i/>
        </w:rPr>
        <w:t xml:space="preserve"> if there is no financial need and/or the financial needs are covered from other sources</w:t>
      </w:r>
      <w:r w:rsidRPr="0074001B">
        <w:rPr>
          <w:b/>
          <w:i/>
        </w:rPr>
        <w:t>.</w:t>
      </w:r>
      <w:r w:rsidR="00F5344A" w:rsidRPr="0074001B">
        <w:rPr>
          <w:b/>
          <w:i/>
        </w:rPr>
        <w:t xml:space="preserve"> For </w:t>
      </w:r>
      <w:proofErr w:type="gramStart"/>
      <w:r w:rsidR="00F5344A" w:rsidRPr="0074001B">
        <w:rPr>
          <w:b/>
          <w:i/>
        </w:rPr>
        <w:t>example</w:t>
      </w:r>
      <w:proofErr w:type="gramEnd"/>
      <w:r w:rsidR="00F5344A">
        <w:rPr>
          <w:b/>
          <w:i/>
        </w:rPr>
        <w:t xml:space="preserve"> </w:t>
      </w:r>
    </w:p>
    <w:p w14:paraId="61A90F2E" w14:textId="77777777" w:rsidR="00F5344A" w:rsidRPr="0074001B" w:rsidRDefault="00F5344A" w:rsidP="00F5344A">
      <w:pPr>
        <w:numPr>
          <w:ilvl w:val="0"/>
          <w:numId w:val="47"/>
        </w:numPr>
        <w:shd w:val="clear" w:color="auto" w:fill="FFFFFF"/>
        <w:spacing w:after="75" w:line="240" w:lineRule="auto"/>
        <w:ind w:left="1020"/>
        <w:rPr>
          <w:rFonts w:eastAsia="Times New Roman" w:cstheme="minorHAnsi"/>
          <w:color w:val="0B0C0C"/>
          <w:lang w:eastAsia="en-GB"/>
        </w:rPr>
      </w:pPr>
      <w:r w:rsidRPr="0074001B">
        <w:rPr>
          <w:rFonts w:eastAsia="Times New Roman" w:cstheme="minorHAnsi"/>
          <w:color w:val="0B0C0C"/>
          <w:lang w:eastAsia="en-GB"/>
        </w:rPr>
        <w:t xml:space="preserve">attending specialist residential provision that covers their educational costs in </w:t>
      </w:r>
      <w:proofErr w:type="gramStart"/>
      <w:r w:rsidRPr="0074001B">
        <w:rPr>
          <w:rFonts w:eastAsia="Times New Roman" w:cstheme="minorHAnsi"/>
          <w:color w:val="0B0C0C"/>
          <w:lang w:eastAsia="en-GB"/>
        </w:rPr>
        <w:t>full</w:t>
      </w:r>
      <w:proofErr w:type="gramEnd"/>
    </w:p>
    <w:p w14:paraId="2DB8402A" w14:textId="77777777" w:rsidR="00F5344A" w:rsidRPr="0074001B" w:rsidRDefault="00F5344A" w:rsidP="00F5344A">
      <w:pPr>
        <w:numPr>
          <w:ilvl w:val="0"/>
          <w:numId w:val="47"/>
        </w:numPr>
        <w:shd w:val="clear" w:color="auto" w:fill="FFFFFF"/>
        <w:spacing w:after="75" w:line="240" w:lineRule="auto"/>
        <w:ind w:left="1020"/>
        <w:rPr>
          <w:rFonts w:eastAsia="Times New Roman" w:cstheme="minorHAnsi"/>
          <w:color w:val="0B0C0C"/>
          <w:lang w:eastAsia="en-GB"/>
        </w:rPr>
      </w:pPr>
      <w:r w:rsidRPr="0074001B">
        <w:rPr>
          <w:rFonts w:eastAsia="Times New Roman" w:cstheme="minorHAnsi"/>
          <w:color w:val="0B0C0C"/>
          <w:lang w:eastAsia="en-GB"/>
        </w:rPr>
        <w:t>taking a distance learning programme who has no financial barriers to participation (for example, they don’t have any travel costs or meal costs)</w:t>
      </w:r>
    </w:p>
    <w:p w14:paraId="108246AE" w14:textId="77777777" w:rsidR="00F5344A" w:rsidRPr="0074001B" w:rsidRDefault="00F5344A" w:rsidP="00F5344A">
      <w:pPr>
        <w:numPr>
          <w:ilvl w:val="0"/>
          <w:numId w:val="47"/>
        </w:numPr>
        <w:shd w:val="clear" w:color="auto" w:fill="FFFFFF"/>
        <w:spacing w:after="75" w:line="240" w:lineRule="auto"/>
        <w:ind w:left="1020"/>
        <w:rPr>
          <w:rFonts w:eastAsia="Times New Roman" w:cstheme="minorHAnsi"/>
          <w:color w:val="0B0C0C"/>
          <w:lang w:eastAsia="en-GB"/>
        </w:rPr>
      </w:pPr>
      <w:r w:rsidRPr="0074001B">
        <w:rPr>
          <w:rFonts w:eastAsia="Times New Roman" w:cstheme="minorHAnsi"/>
          <w:color w:val="0B0C0C"/>
          <w:lang w:eastAsia="en-GB"/>
        </w:rPr>
        <w:t>in the care of the local authority whose educational costs are covered in full by the local authority</w:t>
      </w:r>
    </w:p>
    <w:p w14:paraId="70DE3642" w14:textId="77777777" w:rsidR="00F5344A" w:rsidRPr="0074001B" w:rsidRDefault="00F5344A" w:rsidP="00F5344A">
      <w:pPr>
        <w:numPr>
          <w:ilvl w:val="0"/>
          <w:numId w:val="47"/>
        </w:numPr>
        <w:shd w:val="clear" w:color="auto" w:fill="FFFFFF"/>
        <w:spacing w:after="75" w:line="240" w:lineRule="auto"/>
        <w:ind w:left="1020"/>
        <w:rPr>
          <w:rFonts w:eastAsia="Times New Roman" w:cstheme="minorHAnsi"/>
          <w:color w:val="0B0C0C"/>
          <w:lang w:eastAsia="en-GB"/>
        </w:rPr>
      </w:pPr>
      <w:r w:rsidRPr="0074001B">
        <w:rPr>
          <w:rFonts w:eastAsia="Times New Roman" w:cstheme="minorHAnsi"/>
          <w:color w:val="0B0C0C"/>
          <w:lang w:eastAsia="en-GB"/>
        </w:rPr>
        <w:t xml:space="preserve">who is financially supported by their </w:t>
      </w:r>
      <w:proofErr w:type="gramStart"/>
      <w:r w:rsidRPr="0074001B">
        <w:rPr>
          <w:rFonts w:eastAsia="Times New Roman" w:cstheme="minorHAnsi"/>
          <w:color w:val="0B0C0C"/>
          <w:lang w:eastAsia="en-GB"/>
        </w:rPr>
        <w:t>partner</w:t>
      </w:r>
      <w:proofErr w:type="gramEnd"/>
    </w:p>
    <w:p w14:paraId="435D9B31" w14:textId="56A8210C" w:rsidR="00223D0E" w:rsidRPr="000535F0" w:rsidRDefault="00223D0E" w:rsidP="002200F1">
      <w:pPr>
        <w:jc w:val="both"/>
        <w:rPr>
          <w:b/>
          <w:i/>
          <w:iCs/>
        </w:rPr>
      </w:pPr>
      <w:r w:rsidRPr="000535F0">
        <w:t xml:space="preserve">The amount of any </w:t>
      </w:r>
      <w:r w:rsidR="0014287C" w:rsidRPr="000535F0">
        <w:t xml:space="preserve">bursary </w:t>
      </w:r>
      <w:r w:rsidRPr="000535F0">
        <w:t xml:space="preserve">award will be based on need, </w:t>
      </w:r>
      <w:r w:rsidR="006D70C9">
        <w:t xml:space="preserve">and will be assessed individually and awarded the </w:t>
      </w:r>
      <w:proofErr w:type="gramStart"/>
      <w:r w:rsidR="006D70C9">
        <w:t>following</w:t>
      </w:r>
      <w:r w:rsidR="007F06BB" w:rsidRPr="000535F0">
        <w:t>;</w:t>
      </w:r>
      <w:proofErr w:type="gramEnd"/>
      <w:r w:rsidRPr="000535F0">
        <w:t xml:space="preserve"> </w:t>
      </w:r>
    </w:p>
    <w:p w14:paraId="035B989A" w14:textId="4527E7E8" w:rsidR="00BB6E01" w:rsidRDefault="00B04C44" w:rsidP="00BB6E01">
      <w:pPr>
        <w:pStyle w:val="ListParagraph"/>
        <w:numPr>
          <w:ilvl w:val="0"/>
          <w:numId w:val="27"/>
        </w:numPr>
        <w:spacing w:after="0" w:line="360" w:lineRule="auto"/>
        <w:ind w:left="360"/>
        <w:jc w:val="both"/>
      </w:pPr>
      <w:r w:rsidRPr="001C4120">
        <w:rPr>
          <w:b/>
          <w:bCs/>
        </w:rPr>
        <w:t xml:space="preserve">A student </w:t>
      </w:r>
      <w:r w:rsidR="005D5E79" w:rsidRPr="001C4120">
        <w:rPr>
          <w:b/>
          <w:bCs/>
        </w:rPr>
        <w:t>welcome pack</w:t>
      </w:r>
      <w:r>
        <w:t xml:space="preserve"> – This includes items such as stationary, laptop, etc.</w:t>
      </w:r>
      <w:r w:rsidR="00BB6E01">
        <w:t xml:space="preserve"> </w:t>
      </w:r>
    </w:p>
    <w:p w14:paraId="5F9D150A" w14:textId="184B6F59" w:rsidR="00BB6E01" w:rsidRPr="00B04C44" w:rsidRDefault="00BB6E01" w:rsidP="001C4120">
      <w:pPr>
        <w:spacing w:after="160" w:line="256" w:lineRule="auto"/>
      </w:pPr>
      <w:r w:rsidRPr="000535F0">
        <w:t xml:space="preserve"> </w:t>
      </w:r>
    </w:p>
    <w:p w14:paraId="5D8732CF" w14:textId="555A2DFF" w:rsidR="00A07FBD" w:rsidRPr="009B0ABA" w:rsidRDefault="00A07FBD" w:rsidP="00A07FBD">
      <w:pPr>
        <w:pStyle w:val="ListParagraph"/>
        <w:numPr>
          <w:ilvl w:val="0"/>
          <w:numId w:val="17"/>
        </w:numPr>
        <w:spacing w:after="0" w:line="360" w:lineRule="auto"/>
        <w:ind w:left="360"/>
        <w:jc w:val="both"/>
        <w:rPr>
          <w:b/>
          <w:bCs/>
        </w:rPr>
      </w:pPr>
      <w:r w:rsidRPr="001C4120">
        <w:rPr>
          <w:b/>
          <w:bCs/>
        </w:rPr>
        <w:t xml:space="preserve">West Notts College Travel </w:t>
      </w:r>
      <w:r w:rsidR="005D5E79" w:rsidRPr="001C4120">
        <w:rPr>
          <w:b/>
          <w:bCs/>
        </w:rPr>
        <w:t>Pass</w:t>
      </w:r>
      <w:r w:rsidRPr="000535F0">
        <w:t xml:space="preserve"> awarded if you live over 2km from your college site.</w:t>
      </w:r>
    </w:p>
    <w:p w14:paraId="2D784AD9" w14:textId="77777777" w:rsidR="0042765B" w:rsidRPr="0042765B" w:rsidRDefault="0042765B" w:rsidP="007C22D2">
      <w:pPr>
        <w:pStyle w:val="ListParagraph"/>
        <w:numPr>
          <w:ilvl w:val="0"/>
          <w:numId w:val="27"/>
        </w:numPr>
        <w:spacing w:after="0" w:line="360" w:lineRule="auto"/>
        <w:jc w:val="both"/>
      </w:pPr>
      <w:r w:rsidRPr="0042765B">
        <w:rPr>
          <w:rFonts w:cstheme="minorHAnsi"/>
          <w:i/>
          <w:iCs/>
          <w:color w:val="6B6F70"/>
          <w:shd w:val="clear" w:color="auto" w:fill="FFFFFF"/>
        </w:rPr>
        <w:lastRenderedPageBreak/>
        <w:t>If you live within a walking distance of 2km (1.24 miles) or less from the college, you will still be able to purchase a West Notts College Travel Pass but will pay the standard price of £435, payable on</w:t>
      </w:r>
      <w:r>
        <w:rPr>
          <w:rFonts w:cstheme="minorHAnsi"/>
          <w:i/>
          <w:iCs/>
          <w:color w:val="6B6F70"/>
          <w:shd w:val="clear" w:color="auto" w:fill="FFFFFF"/>
        </w:rPr>
        <w:t xml:space="preserve"> </w:t>
      </w:r>
      <w:proofErr w:type="spellStart"/>
      <w:r w:rsidRPr="0042765B">
        <w:rPr>
          <w:rFonts w:cstheme="minorHAnsi"/>
          <w:i/>
          <w:iCs/>
          <w:color w:val="6B6F70"/>
          <w:shd w:val="clear" w:color="auto" w:fill="FFFFFF"/>
        </w:rPr>
        <w:t>TrentBarton’s</w:t>
      </w:r>
      <w:proofErr w:type="spellEnd"/>
      <w:r w:rsidRPr="0042765B">
        <w:rPr>
          <w:rFonts w:cstheme="minorHAnsi"/>
          <w:i/>
          <w:iCs/>
          <w:color w:val="6B6F70"/>
          <w:shd w:val="clear" w:color="auto" w:fill="FFFFFF"/>
        </w:rPr>
        <w:t xml:space="preserve"> website over 9 payments of £48.33 of per month (irrespective of whether you qualify for a bursary). However, if there are legitimate reasons preventing you from walking to college, you may be eligible to pay the subsidised price of £216 payable on </w:t>
      </w:r>
      <w:proofErr w:type="spellStart"/>
      <w:r w:rsidRPr="0042765B">
        <w:rPr>
          <w:rFonts w:cstheme="minorHAnsi"/>
          <w:i/>
          <w:iCs/>
          <w:color w:val="6B6F70"/>
          <w:shd w:val="clear" w:color="auto" w:fill="FFFFFF"/>
        </w:rPr>
        <w:t>TrentBarton’s</w:t>
      </w:r>
      <w:proofErr w:type="spellEnd"/>
      <w:r w:rsidRPr="0042765B">
        <w:rPr>
          <w:rFonts w:cstheme="minorHAnsi"/>
          <w:i/>
          <w:iCs/>
          <w:color w:val="6B6F70"/>
          <w:shd w:val="clear" w:color="auto" w:fill="FFFFFF"/>
        </w:rPr>
        <w:t xml:space="preserve"> website over 9 payments of £24 per month. If you study at two campuses and one is more than 2km (1.24 miles) walking distance from your home, you will get your travel pass as part of your bursary.</w:t>
      </w:r>
    </w:p>
    <w:p w14:paraId="459B9D5D" w14:textId="3E1E5A3A" w:rsidR="00223D0E" w:rsidRPr="000535F0" w:rsidRDefault="00223D0E" w:rsidP="007C22D2">
      <w:pPr>
        <w:pStyle w:val="ListParagraph"/>
        <w:numPr>
          <w:ilvl w:val="0"/>
          <w:numId w:val="27"/>
        </w:numPr>
        <w:spacing w:after="0" w:line="360" w:lineRule="auto"/>
        <w:jc w:val="both"/>
      </w:pPr>
      <w:r w:rsidRPr="0042765B">
        <w:rPr>
          <w:b/>
          <w:bCs/>
        </w:rPr>
        <w:t xml:space="preserve">100% support for </w:t>
      </w:r>
      <w:r w:rsidR="00A07FBD" w:rsidRPr="0042765B">
        <w:rPr>
          <w:b/>
          <w:bCs/>
        </w:rPr>
        <w:t xml:space="preserve">compulsory </w:t>
      </w:r>
      <w:r w:rsidRPr="0042765B">
        <w:rPr>
          <w:b/>
          <w:bCs/>
        </w:rPr>
        <w:t>kit</w:t>
      </w:r>
      <w:r w:rsidR="00A07FBD" w:rsidRPr="0042765B">
        <w:rPr>
          <w:b/>
          <w:bCs/>
        </w:rPr>
        <w:t>/</w:t>
      </w:r>
      <w:r w:rsidRPr="0042765B">
        <w:rPr>
          <w:b/>
          <w:bCs/>
        </w:rPr>
        <w:t>uniform</w:t>
      </w:r>
      <w:r w:rsidRPr="000535F0">
        <w:t xml:space="preserve"> (as specified by the Curriculum Area) – internal transfer or reimbursement with receipts. Students who qualify for the bursary can have items purchased/reimbursed for them however, the items will remain the property of the college and they will be expected to return them at the end of the academic year or at any point should they withdraw. Kits/uniforms can be retained for further use to enable them to complete their studies if they are progressing onto the next level.</w:t>
      </w:r>
    </w:p>
    <w:p w14:paraId="7DF0D3E5" w14:textId="213027FC" w:rsidR="008952E2" w:rsidRPr="001C4120" w:rsidRDefault="00C1797F" w:rsidP="002200F1">
      <w:pPr>
        <w:spacing w:after="0" w:line="360" w:lineRule="auto"/>
        <w:ind w:left="360"/>
        <w:jc w:val="both"/>
        <w:rPr>
          <w:b/>
          <w:bCs/>
          <w:i/>
          <w:iCs/>
        </w:rPr>
      </w:pPr>
      <w:r w:rsidRPr="001C4120">
        <w:rPr>
          <w:b/>
          <w:bCs/>
          <w:i/>
          <w:iCs/>
        </w:rPr>
        <w:t xml:space="preserve">Kit/uniform will not be purchased on the student’s behalf until the start of the academic </w:t>
      </w:r>
      <w:proofErr w:type="gramStart"/>
      <w:r w:rsidRPr="001C4120">
        <w:rPr>
          <w:b/>
          <w:bCs/>
          <w:i/>
          <w:iCs/>
        </w:rPr>
        <w:t>year</w:t>
      </w:r>
      <w:proofErr w:type="gramEnd"/>
    </w:p>
    <w:p w14:paraId="30627EE0" w14:textId="1919F870" w:rsidR="000B5D2A" w:rsidRPr="000535F0" w:rsidRDefault="000B5D2A" w:rsidP="002200F1">
      <w:pPr>
        <w:pStyle w:val="ListParagraph"/>
        <w:numPr>
          <w:ilvl w:val="0"/>
          <w:numId w:val="17"/>
        </w:numPr>
        <w:spacing w:after="0" w:line="360" w:lineRule="auto"/>
        <w:ind w:left="360"/>
        <w:jc w:val="both"/>
        <w:rPr>
          <w:b/>
          <w:bCs/>
        </w:rPr>
      </w:pPr>
      <w:r w:rsidRPr="001C4120">
        <w:rPr>
          <w:b/>
          <w:bCs/>
        </w:rPr>
        <w:t>50% paid towards curriculum-based trips</w:t>
      </w:r>
      <w:r w:rsidRPr="000535F0">
        <w:t xml:space="preserve"> to a maximum funding of £250 per year.  </w:t>
      </w:r>
    </w:p>
    <w:p w14:paraId="4DAA29DF" w14:textId="77777777" w:rsidR="000B5D2A" w:rsidRPr="000535F0" w:rsidRDefault="000B5D2A" w:rsidP="002200F1">
      <w:pPr>
        <w:pStyle w:val="ListParagraph"/>
        <w:numPr>
          <w:ilvl w:val="0"/>
          <w:numId w:val="44"/>
        </w:numPr>
        <w:spacing w:after="0" w:line="360" w:lineRule="auto"/>
        <w:ind w:left="720"/>
        <w:jc w:val="both"/>
        <w:rPr>
          <w:bCs/>
        </w:rPr>
      </w:pPr>
      <w:r w:rsidRPr="000535F0">
        <w:rPr>
          <w:bCs/>
        </w:rPr>
        <w:t xml:space="preserve">100% towards curriculum-based trips costing under </w:t>
      </w:r>
      <w:proofErr w:type="gramStart"/>
      <w:r w:rsidRPr="000535F0">
        <w:rPr>
          <w:bCs/>
        </w:rPr>
        <w:t>£50</w:t>
      </w:r>
      <w:proofErr w:type="gramEnd"/>
    </w:p>
    <w:p w14:paraId="06A606A7" w14:textId="40FA292D" w:rsidR="000B5D2A" w:rsidRPr="000535F0" w:rsidRDefault="000B5D2A" w:rsidP="002200F1">
      <w:pPr>
        <w:pStyle w:val="ListParagraph"/>
        <w:numPr>
          <w:ilvl w:val="0"/>
          <w:numId w:val="44"/>
        </w:numPr>
        <w:spacing w:after="0" w:line="360" w:lineRule="auto"/>
        <w:ind w:left="720"/>
        <w:jc w:val="both"/>
        <w:rPr>
          <w:bCs/>
        </w:rPr>
      </w:pPr>
      <w:r w:rsidRPr="000535F0">
        <w:rPr>
          <w:bCs/>
        </w:rPr>
        <w:t>50% towards curriculum-based trips costing over £50 (provided the total including any previous award does not exceed £250)</w:t>
      </w:r>
    </w:p>
    <w:p w14:paraId="1AFDF39A" w14:textId="77777777" w:rsidR="005318A9" w:rsidRPr="000535F0" w:rsidRDefault="005318A9" w:rsidP="002200F1">
      <w:pPr>
        <w:pStyle w:val="ListParagraph"/>
        <w:numPr>
          <w:ilvl w:val="0"/>
          <w:numId w:val="27"/>
        </w:numPr>
        <w:spacing w:after="0" w:line="360" w:lineRule="auto"/>
        <w:ind w:left="360"/>
        <w:jc w:val="both"/>
      </w:pPr>
      <w:r w:rsidRPr="001C4120">
        <w:rPr>
          <w:b/>
          <w:bCs/>
        </w:rPr>
        <w:t>UK University interview travel costs</w:t>
      </w:r>
      <w:r w:rsidRPr="000535F0">
        <w:t xml:space="preserve"> – 50% of the total travel costs reimbursement with receipts and letter confirming interview date, </w:t>
      </w:r>
      <w:proofErr w:type="gramStart"/>
      <w:r w:rsidRPr="000535F0">
        <w:t>time</w:t>
      </w:r>
      <w:proofErr w:type="gramEnd"/>
      <w:r w:rsidRPr="000535F0">
        <w:t xml:space="preserve"> and venue.  Public transport costs only.</w:t>
      </w:r>
    </w:p>
    <w:p w14:paraId="328E0B78" w14:textId="77777777" w:rsidR="00831F91" w:rsidRPr="000535F0" w:rsidRDefault="005318A9" w:rsidP="000A3108">
      <w:pPr>
        <w:pStyle w:val="ListParagraph"/>
        <w:numPr>
          <w:ilvl w:val="0"/>
          <w:numId w:val="27"/>
        </w:numPr>
        <w:spacing w:after="0" w:line="360" w:lineRule="auto"/>
        <w:ind w:left="360"/>
        <w:jc w:val="both"/>
      </w:pPr>
      <w:r w:rsidRPr="001C4120">
        <w:rPr>
          <w:b/>
          <w:bCs/>
        </w:rPr>
        <w:t>UCAS</w:t>
      </w:r>
      <w:r w:rsidRPr="000535F0">
        <w:t xml:space="preserve"> </w:t>
      </w:r>
      <w:r w:rsidR="00831F91" w:rsidRPr="000535F0">
        <w:t>– Pay £27.50 application fee.</w:t>
      </w:r>
    </w:p>
    <w:p w14:paraId="42628C0B" w14:textId="2D97C5DA" w:rsidR="005318A9" w:rsidRPr="000535F0" w:rsidRDefault="005318A9" w:rsidP="000A3108">
      <w:pPr>
        <w:pStyle w:val="ListParagraph"/>
        <w:numPr>
          <w:ilvl w:val="0"/>
          <w:numId w:val="27"/>
        </w:numPr>
        <w:spacing w:after="0" w:line="360" w:lineRule="auto"/>
        <w:ind w:left="360"/>
        <w:jc w:val="both"/>
      </w:pPr>
      <w:r w:rsidRPr="001C4120">
        <w:rPr>
          <w:b/>
          <w:bCs/>
        </w:rPr>
        <w:t>Exams</w:t>
      </w:r>
      <w:r w:rsidRPr="000535F0">
        <w:t xml:space="preserve"> – Pay 100% of exam </w:t>
      </w:r>
      <w:r w:rsidRPr="000535F0">
        <w:rPr>
          <w:u w:val="single"/>
        </w:rPr>
        <w:t>resit</w:t>
      </w:r>
      <w:r w:rsidRPr="000535F0">
        <w:t xml:space="preserve"> cost for students in receipt of a bursary.</w:t>
      </w:r>
    </w:p>
    <w:p w14:paraId="6CAD610B" w14:textId="77777777" w:rsidR="00F978F8" w:rsidRDefault="00F978F8" w:rsidP="002200F1">
      <w:pPr>
        <w:spacing w:after="0" w:line="360" w:lineRule="auto"/>
        <w:jc w:val="both"/>
        <w:rPr>
          <w:b/>
        </w:rPr>
      </w:pPr>
    </w:p>
    <w:p w14:paraId="5CE11E68" w14:textId="033F7CAD" w:rsidR="00EA509C" w:rsidRPr="000535F0" w:rsidRDefault="00F978F8" w:rsidP="00EA509C">
      <w:pPr>
        <w:pStyle w:val="ListParagraph"/>
        <w:numPr>
          <w:ilvl w:val="0"/>
          <w:numId w:val="17"/>
        </w:numPr>
        <w:spacing w:after="0" w:line="360" w:lineRule="auto"/>
        <w:ind w:left="360"/>
        <w:jc w:val="both"/>
      </w:pPr>
      <w:r w:rsidRPr="00F978F8">
        <w:rPr>
          <w:b/>
          <w:bCs/>
        </w:rPr>
        <w:t xml:space="preserve">If you do not live a route covered by the West Notts College Travel </w:t>
      </w:r>
      <w:proofErr w:type="gramStart"/>
      <w:r w:rsidRPr="00F978F8">
        <w:rPr>
          <w:b/>
          <w:bCs/>
        </w:rPr>
        <w:t>Pass</w:t>
      </w:r>
      <w:proofErr w:type="gramEnd"/>
      <w:r>
        <w:t xml:space="preserve"> then </w:t>
      </w:r>
      <w:r w:rsidR="00EA509C" w:rsidRPr="000535F0">
        <w:t xml:space="preserve">100% support with </w:t>
      </w:r>
      <w:r w:rsidR="00EA509C">
        <w:t xml:space="preserve">public </w:t>
      </w:r>
      <w:r w:rsidR="00EA509C" w:rsidRPr="000535F0">
        <w:t>transport</w:t>
      </w:r>
      <w:r w:rsidR="00EA509C">
        <w:t xml:space="preserve"> costs</w:t>
      </w:r>
      <w:r w:rsidR="00EA509C" w:rsidRPr="000535F0">
        <w:t xml:space="preserve"> for those in receipt of a bursary. Student must live more than 2km away from the furthest college base they attend.</w:t>
      </w:r>
      <w:r w:rsidR="00EA509C">
        <w:t xml:space="preserve"> </w:t>
      </w:r>
      <w:r w:rsidR="00EA509C" w:rsidRPr="000535F0">
        <w:t xml:space="preserve">If a travel card is available to reduce the cost of travel a student will be expected to purchase/apply for this.  If the travel card incurs a cost this can be reimbursed as part of the bursary funding when a receipt is submitted. Travel cards </w:t>
      </w:r>
      <w:proofErr w:type="gramStart"/>
      <w:r w:rsidR="00EA509C" w:rsidRPr="000535F0">
        <w:t>available;</w:t>
      </w:r>
      <w:proofErr w:type="gramEnd"/>
    </w:p>
    <w:p w14:paraId="435871A5" w14:textId="77777777" w:rsidR="00EA509C" w:rsidRPr="000535F0" w:rsidRDefault="00EA509C" w:rsidP="00EA509C">
      <w:pPr>
        <w:pStyle w:val="ListParagraph"/>
        <w:numPr>
          <w:ilvl w:val="0"/>
          <w:numId w:val="45"/>
        </w:numPr>
        <w:spacing w:after="0" w:line="360" w:lineRule="auto"/>
        <w:jc w:val="both"/>
      </w:pPr>
      <w:r w:rsidRPr="000535F0">
        <w:t xml:space="preserve">16-17 Saver Railcard </w:t>
      </w:r>
      <w:hyperlink r:id="rId10" w:history="1">
        <w:r w:rsidRPr="000535F0">
          <w:rPr>
            <w:rStyle w:val="Hyperlink"/>
            <w:color w:val="auto"/>
          </w:rPr>
          <w:t>https://www.thetrainline.com/trains/great-britain/railcards/16-17-saver</w:t>
        </w:r>
      </w:hyperlink>
      <w:r w:rsidRPr="000535F0">
        <w:t xml:space="preserve"> </w:t>
      </w:r>
    </w:p>
    <w:p w14:paraId="330C9611" w14:textId="77777777" w:rsidR="00EA509C" w:rsidRPr="000535F0" w:rsidRDefault="00EA509C" w:rsidP="00EA509C">
      <w:pPr>
        <w:pStyle w:val="ListParagraph"/>
        <w:numPr>
          <w:ilvl w:val="0"/>
          <w:numId w:val="45"/>
        </w:numPr>
        <w:spacing w:after="0" w:line="360" w:lineRule="auto"/>
        <w:jc w:val="both"/>
      </w:pPr>
      <w:r w:rsidRPr="000535F0">
        <w:t xml:space="preserve">16-25 Railcard </w:t>
      </w:r>
      <w:hyperlink r:id="rId11" w:history="1">
        <w:r w:rsidRPr="000535F0">
          <w:rPr>
            <w:rStyle w:val="Hyperlink"/>
            <w:color w:val="auto"/>
          </w:rPr>
          <w:t>https://www.thetrainline.com/trains/great-britain/railcards/16-25-railcard</w:t>
        </w:r>
      </w:hyperlink>
      <w:r w:rsidRPr="000535F0">
        <w:t xml:space="preserve">  </w:t>
      </w:r>
    </w:p>
    <w:p w14:paraId="04E5DCD3" w14:textId="77777777" w:rsidR="00EA509C" w:rsidRPr="000535F0" w:rsidRDefault="00EA509C" w:rsidP="00EA509C">
      <w:pPr>
        <w:spacing w:after="0" w:line="360" w:lineRule="auto"/>
        <w:jc w:val="both"/>
        <w:rPr>
          <w:rFonts w:ascii="Calibri" w:hAnsi="Calibri" w:cs="Calibri"/>
          <w:b/>
        </w:rPr>
      </w:pPr>
    </w:p>
    <w:p w14:paraId="01554B8B" w14:textId="77777777" w:rsidR="00EA509C" w:rsidRPr="000535F0" w:rsidRDefault="00EA509C" w:rsidP="00EA509C">
      <w:pPr>
        <w:spacing w:after="0" w:line="360" w:lineRule="auto"/>
        <w:jc w:val="both"/>
        <w:rPr>
          <w:rFonts w:ascii="Calibri" w:hAnsi="Calibri" w:cs="Calibri"/>
          <w:b/>
        </w:rPr>
      </w:pPr>
      <w:r w:rsidRPr="000535F0">
        <w:rPr>
          <w:rFonts w:ascii="Calibri" w:hAnsi="Calibri" w:cs="Calibri"/>
          <w:b/>
        </w:rPr>
        <w:t>Full monthly payment in relation to transport costs is made if attendance is 90% or above. If attendance falls below 70% no payment is made. Attendance between 70% and 90% the student will receive that percentage of payment.</w:t>
      </w:r>
    </w:p>
    <w:p w14:paraId="5D4760B4" w14:textId="77777777" w:rsidR="00F978F8" w:rsidRPr="000535F0" w:rsidRDefault="00F978F8" w:rsidP="00F978F8">
      <w:pPr>
        <w:pStyle w:val="ListParagraph"/>
        <w:numPr>
          <w:ilvl w:val="0"/>
          <w:numId w:val="27"/>
        </w:numPr>
        <w:spacing w:after="0" w:line="360" w:lineRule="auto"/>
        <w:ind w:left="360"/>
        <w:jc w:val="both"/>
      </w:pPr>
      <w:r w:rsidRPr="000535F0">
        <w:t xml:space="preserve">If a student has any further costs associated with their college course not covered by the support outlined above, they must contact the Student Finance Team. </w:t>
      </w:r>
    </w:p>
    <w:p w14:paraId="1655CFDB" w14:textId="77777777" w:rsidR="00F978F8" w:rsidRDefault="00F978F8" w:rsidP="00F978F8">
      <w:pPr>
        <w:pStyle w:val="ListParagraph"/>
        <w:numPr>
          <w:ilvl w:val="0"/>
          <w:numId w:val="27"/>
        </w:numPr>
        <w:spacing w:after="0" w:line="360" w:lineRule="auto"/>
        <w:ind w:left="360"/>
        <w:jc w:val="both"/>
      </w:pPr>
      <w:r w:rsidRPr="001C4120">
        <w:rPr>
          <w:b/>
          <w:bCs/>
        </w:rPr>
        <w:t>Weekly BACS payment</w:t>
      </w:r>
      <w:r w:rsidRPr="000535F0">
        <w:t xml:space="preserve"> to </w:t>
      </w:r>
      <w:r>
        <w:t xml:space="preserve">the </w:t>
      </w:r>
      <w:proofErr w:type="gramStart"/>
      <w:r w:rsidRPr="000535F0">
        <w:t>student</w:t>
      </w:r>
      <w:r>
        <w:t>s</w:t>
      </w:r>
      <w:proofErr w:type="gramEnd"/>
      <w:r w:rsidRPr="000535F0">
        <w:t xml:space="preserve"> bank account. </w:t>
      </w:r>
    </w:p>
    <w:p w14:paraId="7513BEB3" w14:textId="77777777" w:rsidR="00F978F8" w:rsidRPr="001C4120" w:rsidRDefault="00F978F8" w:rsidP="00F978F8">
      <w:pPr>
        <w:pStyle w:val="ListParagraph"/>
        <w:numPr>
          <w:ilvl w:val="0"/>
          <w:numId w:val="27"/>
        </w:numPr>
        <w:spacing w:after="160" w:line="256" w:lineRule="auto"/>
        <w:ind w:firstLine="273"/>
        <w:rPr>
          <w:b/>
          <w:bCs/>
          <w:i/>
          <w:iCs/>
        </w:rPr>
      </w:pPr>
      <w:r>
        <w:t>Students’ i</w:t>
      </w:r>
      <w:r w:rsidRPr="001C4120">
        <w:t xml:space="preserve">ncome under £3,000 = </w:t>
      </w:r>
      <w:r w:rsidRPr="001C4120">
        <w:rPr>
          <w:b/>
          <w:bCs/>
          <w:i/>
          <w:iCs/>
        </w:rPr>
        <w:t>(£27 per week)</w:t>
      </w:r>
    </w:p>
    <w:p w14:paraId="1187D76F" w14:textId="77777777" w:rsidR="00F978F8" w:rsidRPr="001C4120" w:rsidRDefault="00F978F8" w:rsidP="00F978F8">
      <w:pPr>
        <w:pStyle w:val="ListParagraph"/>
        <w:numPr>
          <w:ilvl w:val="0"/>
          <w:numId w:val="27"/>
        </w:numPr>
        <w:spacing w:after="160" w:line="256" w:lineRule="auto"/>
        <w:ind w:firstLine="273"/>
        <w:rPr>
          <w:b/>
          <w:bCs/>
          <w:i/>
          <w:iCs/>
        </w:rPr>
      </w:pPr>
      <w:r>
        <w:t>Students’ i</w:t>
      </w:r>
      <w:r w:rsidRPr="001C4120">
        <w:t xml:space="preserve">ncome between £4,000 and £3,001 = </w:t>
      </w:r>
      <w:r w:rsidRPr="001C4120">
        <w:rPr>
          <w:b/>
          <w:bCs/>
          <w:i/>
          <w:iCs/>
        </w:rPr>
        <w:t>(£25 per week)</w:t>
      </w:r>
    </w:p>
    <w:p w14:paraId="23608149" w14:textId="77777777" w:rsidR="00F978F8" w:rsidRPr="001C4120" w:rsidRDefault="00F978F8" w:rsidP="00F978F8">
      <w:pPr>
        <w:pStyle w:val="ListParagraph"/>
        <w:numPr>
          <w:ilvl w:val="0"/>
          <w:numId w:val="27"/>
        </w:numPr>
        <w:spacing w:after="160" w:line="256" w:lineRule="auto"/>
        <w:ind w:firstLine="273"/>
        <w:rPr>
          <w:b/>
          <w:bCs/>
          <w:i/>
          <w:iCs/>
        </w:rPr>
      </w:pPr>
      <w:r>
        <w:t>Students’</w:t>
      </w:r>
      <w:r w:rsidRPr="001C4120">
        <w:t xml:space="preserve"> </w:t>
      </w:r>
      <w:r>
        <w:t>i</w:t>
      </w:r>
      <w:r w:rsidRPr="001C4120">
        <w:t xml:space="preserve">ncome between £5,000 and £4,001 = </w:t>
      </w:r>
      <w:r w:rsidRPr="001C4120">
        <w:rPr>
          <w:b/>
          <w:bCs/>
        </w:rPr>
        <w:t>(£</w:t>
      </w:r>
      <w:r w:rsidRPr="001C4120">
        <w:rPr>
          <w:b/>
          <w:bCs/>
          <w:i/>
          <w:iCs/>
        </w:rPr>
        <w:t>22 per week)</w:t>
      </w:r>
    </w:p>
    <w:p w14:paraId="484C9DB1" w14:textId="77777777" w:rsidR="00F978F8" w:rsidRPr="001C4120" w:rsidRDefault="00F978F8" w:rsidP="00F978F8">
      <w:pPr>
        <w:pStyle w:val="ListParagraph"/>
        <w:numPr>
          <w:ilvl w:val="0"/>
          <w:numId w:val="27"/>
        </w:numPr>
        <w:spacing w:after="160" w:line="256" w:lineRule="auto"/>
        <w:ind w:firstLine="273"/>
      </w:pPr>
      <w:r>
        <w:t>Students’ i</w:t>
      </w:r>
      <w:r w:rsidRPr="001C4120">
        <w:t xml:space="preserve">ncome between £5,000 and £9,999 = </w:t>
      </w:r>
      <w:r w:rsidRPr="001C4120">
        <w:rPr>
          <w:b/>
          <w:bCs/>
          <w:i/>
          <w:iCs/>
        </w:rPr>
        <w:t>(£20 per week)</w:t>
      </w:r>
    </w:p>
    <w:p w14:paraId="3E4A76C7" w14:textId="77777777" w:rsidR="00F978F8" w:rsidRDefault="00F978F8" w:rsidP="00F978F8">
      <w:pPr>
        <w:pStyle w:val="ListParagraph"/>
        <w:spacing w:after="0" w:line="360" w:lineRule="auto"/>
        <w:ind w:left="0"/>
        <w:jc w:val="both"/>
      </w:pPr>
    </w:p>
    <w:p w14:paraId="49BB8436" w14:textId="77777777" w:rsidR="00F978F8" w:rsidRPr="000535F0" w:rsidRDefault="00F978F8" w:rsidP="00F978F8">
      <w:pPr>
        <w:pStyle w:val="ListParagraph"/>
        <w:spacing w:after="0" w:line="360" w:lineRule="auto"/>
        <w:ind w:left="0"/>
        <w:jc w:val="both"/>
        <w:rPr>
          <w:b/>
          <w:u w:val="single"/>
        </w:rPr>
      </w:pPr>
      <w:r w:rsidRPr="001C4120">
        <w:t>I</w:t>
      </w:r>
      <w:r>
        <w:t>f the Students in</w:t>
      </w:r>
      <w:r w:rsidRPr="001C4120">
        <w:t xml:space="preserve">come </w:t>
      </w:r>
      <w:r>
        <w:t xml:space="preserve">is </w:t>
      </w:r>
      <w:r w:rsidRPr="001C4120">
        <w:t xml:space="preserve">over £10,000 </w:t>
      </w:r>
      <w:r>
        <w:t xml:space="preserve">then </w:t>
      </w:r>
      <w:r>
        <w:rPr>
          <w:b/>
          <w:bCs/>
        </w:rPr>
        <w:t>NO</w:t>
      </w:r>
      <w:r w:rsidRPr="001C4120">
        <w:rPr>
          <w:b/>
          <w:bCs/>
        </w:rPr>
        <w:t xml:space="preserve"> BACS payments</w:t>
      </w:r>
      <w:r>
        <w:t xml:space="preserve"> will be awarded, but all the other elements of the bursary will still be awarded. </w:t>
      </w:r>
      <w:r w:rsidRPr="000535F0">
        <w:t xml:space="preserve">Payment dates </w:t>
      </w:r>
      <w:r>
        <w:t xml:space="preserve">are </w:t>
      </w:r>
      <w:r w:rsidRPr="000535F0">
        <w:t>published and available to all students</w:t>
      </w:r>
      <w:r>
        <w:t xml:space="preserve"> and can be found at the end of this document</w:t>
      </w:r>
      <w:r w:rsidRPr="000535F0">
        <w:t>.</w:t>
      </w:r>
    </w:p>
    <w:p w14:paraId="39CBF63E" w14:textId="77777777" w:rsidR="00F978F8" w:rsidRDefault="00F978F8" w:rsidP="00F978F8">
      <w:pPr>
        <w:pStyle w:val="ListParagraph"/>
        <w:spacing w:after="0" w:line="360" w:lineRule="auto"/>
        <w:ind w:left="0"/>
        <w:jc w:val="both"/>
        <w:rPr>
          <w:rFonts w:ascii="Calibri" w:hAnsi="Calibri" w:cs="Calibri"/>
          <w:b/>
        </w:rPr>
      </w:pPr>
    </w:p>
    <w:p w14:paraId="60B26E35" w14:textId="3D5F583A" w:rsidR="00F978F8" w:rsidRPr="00F978F8" w:rsidRDefault="00172DCB" w:rsidP="00F978F8">
      <w:pPr>
        <w:pStyle w:val="ListParagraph"/>
        <w:spacing w:after="0" w:line="360" w:lineRule="auto"/>
        <w:ind w:left="0"/>
        <w:jc w:val="both"/>
        <w:rPr>
          <w:rFonts w:ascii="Calibri" w:hAnsi="Calibri" w:cs="Calibri"/>
          <w:b/>
          <w:sz w:val="30"/>
          <w:szCs w:val="30"/>
          <w:u w:val="single"/>
        </w:rPr>
      </w:pPr>
      <w:r>
        <w:rPr>
          <w:rFonts w:ascii="Calibri" w:hAnsi="Calibri" w:cs="Calibri"/>
          <w:b/>
          <w:sz w:val="30"/>
          <w:szCs w:val="30"/>
          <w:u w:val="single"/>
        </w:rPr>
        <w:t>W</w:t>
      </w:r>
      <w:r w:rsidR="00F978F8" w:rsidRPr="00F978F8">
        <w:rPr>
          <w:rFonts w:ascii="Calibri" w:hAnsi="Calibri" w:cs="Calibri"/>
          <w:b/>
          <w:sz w:val="30"/>
          <w:szCs w:val="30"/>
          <w:u w:val="single"/>
        </w:rPr>
        <w:t>eekly payments are only made if the attendance is 90% or above</w:t>
      </w:r>
      <w:r>
        <w:rPr>
          <w:rFonts w:ascii="Calibri" w:hAnsi="Calibri" w:cs="Calibri"/>
          <w:b/>
          <w:sz w:val="30"/>
          <w:szCs w:val="30"/>
          <w:u w:val="single"/>
        </w:rPr>
        <w:t xml:space="preserve"> for the week in question</w:t>
      </w:r>
      <w:r w:rsidR="00F978F8" w:rsidRPr="00F978F8">
        <w:rPr>
          <w:rFonts w:ascii="Calibri" w:hAnsi="Calibri" w:cs="Calibri"/>
          <w:b/>
          <w:sz w:val="30"/>
          <w:szCs w:val="30"/>
          <w:u w:val="single"/>
        </w:rPr>
        <w:t xml:space="preserve">. </w:t>
      </w:r>
    </w:p>
    <w:p w14:paraId="2DFAB1E9" w14:textId="77777777" w:rsidR="00F978F8" w:rsidRPr="000535F0" w:rsidRDefault="00F978F8" w:rsidP="00F978F8">
      <w:pPr>
        <w:spacing w:after="0" w:line="360" w:lineRule="auto"/>
        <w:jc w:val="both"/>
        <w:rPr>
          <w:b/>
        </w:rPr>
      </w:pPr>
      <w:r w:rsidRPr="000535F0">
        <w:rPr>
          <w:b/>
        </w:rPr>
        <w:t>The award you receive will be based upon you attending all your planned classes, behaviour and discipline will also be considered.  Your attendance will be monitored by the online college register system.</w:t>
      </w:r>
    </w:p>
    <w:p w14:paraId="522255A8" w14:textId="0A3CEE8B" w:rsidR="00EB4903" w:rsidRPr="000535F0" w:rsidRDefault="00EB4903" w:rsidP="002200F1">
      <w:pPr>
        <w:jc w:val="both"/>
        <w:rPr>
          <w:b/>
          <w:u w:val="single"/>
        </w:rPr>
      </w:pPr>
    </w:p>
    <w:p w14:paraId="3B40CC2B" w14:textId="29AF3FDD" w:rsidR="004C4C1A" w:rsidRPr="000535F0" w:rsidRDefault="004C4C1A" w:rsidP="002200F1">
      <w:pPr>
        <w:jc w:val="both"/>
        <w:rPr>
          <w:b/>
          <w:u w:val="single"/>
        </w:rPr>
      </w:pPr>
      <w:r w:rsidRPr="000535F0">
        <w:rPr>
          <w:b/>
          <w:u w:val="single"/>
        </w:rPr>
        <w:t>Free College Meals</w:t>
      </w:r>
    </w:p>
    <w:tbl>
      <w:tblPr>
        <w:tblStyle w:val="TableGrid"/>
        <w:tblW w:w="9209" w:type="dxa"/>
        <w:tblLook w:val="04A0" w:firstRow="1" w:lastRow="0" w:firstColumn="1" w:lastColumn="0" w:noHBand="0" w:noVBand="1"/>
      </w:tblPr>
      <w:tblGrid>
        <w:gridCol w:w="2547"/>
        <w:gridCol w:w="6662"/>
      </w:tblGrid>
      <w:tr w:rsidR="000535F0" w:rsidRPr="000535F0" w14:paraId="6A535556" w14:textId="77777777" w:rsidTr="00AD2961">
        <w:tc>
          <w:tcPr>
            <w:tcW w:w="2547" w:type="dxa"/>
          </w:tcPr>
          <w:p w14:paraId="7B6D9E3B" w14:textId="24E75250" w:rsidR="006A1371" w:rsidRPr="000535F0" w:rsidRDefault="004D3870" w:rsidP="002200F1">
            <w:pPr>
              <w:jc w:val="both"/>
              <w:rPr>
                <w:rFonts w:ascii="Calibri" w:hAnsi="Calibri" w:cs="Calibri"/>
                <w:b/>
                <w:u w:val="single"/>
              </w:rPr>
            </w:pPr>
            <w:r w:rsidRPr="000535F0">
              <w:rPr>
                <w:rFonts w:ascii="Calibri" w:hAnsi="Calibri" w:cs="Calibri"/>
                <w:b/>
                <w:u w:val="single"/>
              </w:rPr>
              <w:t>Funding Overview</w:t>
            </w:r>
          </w:p>
        </w:tc>
        <w:tc>
          <w:tcPr>
            <w:tcW w:w="6662" w:type="dxa"/>
          </w:tcPr>
          <w:p w14:paraId="375C486D" w14:textId="7C13CB4E" w:rsidR="006A1371" w:rsidRPr="000535F0" w:rsidRDefault="004D3870" w:rsidP="002200F1">
            <w:pPr>
              <w:jc w:val="both"/>
              <w:rPr>
                <w:rFonts w:ascii="Calibri" w:hAnsi="Calibri" w:cs="Calibri"/>
                <w:b/>
              </w:rPr>
            </w:pPr>
            <w:r w:rsidRPr="000535F0">
              <w:t>Free College Meals</w:t>
            </w:r>
          </w:p>
        </w:tc>
      </w:tr>
      <w:tr w:rsidR="006A1371" w:rsidRPr="000535F0" w14:paraId="7B14AB1B" w14:textId="77777777" w:rsidTr="00AD2961">
        <w:tc>
          <w:tcPr>
            <w:tcW w:w="2547" w:type="dxa"/>
          </w:tcPr>
          <w:p w14:paraId="19FDB8FC" w14:textId="2975E2A4" w:rsidR="006A1371" w:rsidRPr="000535F0" w:rsidRDefault="004D3870" w:rsidP="002200F1">
            <w:pPr>
              <w:jc w:val="both"/>
              <w:rPr>
                <w:rFonts w:ascii="Calibri" w:hAnsi="Calibri" w:cs="Calibri"/>
                <w:b/>
              </w:rPr>
            </w:pPr>
            <w:r w:rsidRPr="000535F0">
              <w:t>Help available:</w:t>
            </w:r>
          </w:p>
        </w:tc>
        <w:tc>
          <w:tcPr>
            <w:tcW w:w="6662" w:type="dxa"/>
          </w:tcPr>
          <w:p w14:paraId="35AE4EE0" w14:textId="79B340F6" w:rsidR="006A1371" w:rsidRPr="000535F0" w:rsidRDefault="004D3870" w:rsidP="002200F1">
            <w:pPr>
              <w:pStyle w:val="ListParagraph"/>
              <w:numPr>
                <w:ilvl w:val="0"/>
                <w:numId w:val="40"/>
              </w:numPr>
              <w:ind w:left="417"/>
              <w:jc w:val="both"/>
              <w:rPr>
                <w:rFonts w:ascii="Calibri" w:hAnsi="Calibri" w:cs="Calibri"/>
                <w:b/>
              </w:rPr>
            </w:pPr>
            <w:r w:rsidRPr="000535F0">
              <w:t>£</w:t>
            </w:r>
            <w:r w:rsidR="00C24247" w:rsidRPr="000535F0">
              <w:t>4</w:t>
            </w:r>
            <w:r w:rsidRPr="000535F0">
              <w:t>.00 per day for timetabled days at college</w:t>
            </w:r>
          </w:p>
        </w:tc>
      </w:tr>
    </w:tbl>
    <w:p w14:paraId="4EE854AA" w14:textId="77777777" w:rsidR="006A1371" w:rsidRPr="000535F0" w:rsidRDefault="006A1371" w:rsidP="002200F1">
      <w:pPr>
        <w:jc w:val="both"/>
        <w:rPr>
          <w:rFonts w:ascii="Calibri" w:hAnsi="Calibri" w:cs="Calibri"/>
          <w:b/>
        </w:rPr>
      </w:pPr>
    </w:p>
    <w:p w14:paraId="3FE57014" w14:textId="77777777" w:rsidR="0055493A" w:rsidRPr="000535F0" w:rsidRDefault="000D1F82" w:rsidP="002200F1">
      <w:pPr>
        <w:shd w:val="clear" w:color="auto" w:fill="FFFFFF"/>
        <w:spacing w:before="120" w:after="0" w:line="240" w:lineRule="auto"/>
        <w:jc w:val="both"/>
        <w:textAlignment w:val="baseline"/>
        <w:rPr>
          <w:rFonts w:cs="Arial"/>
          <w:b/>
          <w:bCs/>
          <w:lang w:eastAsia="en-GB"/>
        </w:rPr>
      </w:pPr>
      <w:r w:rsidRPr="000535F0">
        <w:rPr>
          <w:rFonts w:cs="Arial"/>
          <w:b/>
          <w:bCs/>
          <w:lang w:eastAsia="en-GB"/>
        </w:rPr>
        <w:t>Eligible benefits</w:t>
      </w:r>
    </w:p>
    <w:p w14:paraId="60097CAA" w14:textId="11DCB92F" w:rsidR="0055493A" w:rsidRPr="000535F0" w:rsidRDefault="0055493A" w:rsidP="002200F1">
      <w:pPr>
        <w:shd w:val="clear" w:color="auto" w:fill="FFFFFF"/>
        <w:spacing w:before="120" w:after="120" w:line="360" w:lineRule="auto"/>
        <w:jc w:val="both"/>
        <w:textAlignment w:val="baseline"/>
        <w:rPr>
          <w:rFonts w:cs="Arial"/>
          <w:b/>
          <w:bCs/>
          <w:lang w:eastAsia="en-GB"/>
        </w:rPr>
      </w:pPr>
      <w:r w:rsidRPr="000535F0">
        <w:rPr>
          <w:lang w:val="en"/>
        </w:rPr>
        <w:t>Free meals are targeted at disadvantaged students. Free meals in further education defines disadvantage as students being in receipt of, or having parents who are in receipt of, one or more of the following benefits:</w:t>
      </w:r>
    </w:p>
    <w:p w14:paraId="670077F2" w14:textId="77777777" w:rsidR="007C0058" w:rsidRPr="000535F0" w:rsidRDefault="007C0058" w:rsidP="002200F1">
      <w:pPr>
        <w:numPr>
          <w:ilvl w:val="0"/>
          <w:numId w:val="39"/>
        </w:numPr>
        <w:tabs>
          <w:tab w:val="clear" w:pos="720"/>
          <w:tab w:val="num" w:pos="360"/>
        </w:tabs>
        <w:spacing w:before="100" w:beforeAutospacing="1" w:after="120" w:line="240" w:lineRule="auto"/>
        <w:ind w:left="360"/>
        <w:jc w:val="both"/>
        <w:rPr>
          <w:rFonts w:eastAsia="Times New Roman" w:cs="Times New Roman"/>
          <w:lang w:val="en" w:eastAsia="en-GB"/>
        </w:rPr>
      </w:pPr>
      <w:r w:rsidRPr="000535F0">
        <w:rPr>
          <w:rFonts w:eastAsia="Times New Roman" w:cs="Times New Roman"/>
          <w:lang w:val="en" w:eastAsia="en-GB"/>
        </w:rPr>
        <w:t>Income Support</w:t>
      </w:r>
    </w:p>
    <w:p w14:paraId="1806783A" w14:textId="77777777" w:rsidR="007C0058" w:rsidRPr="000535F0" w:rsidRDefault="000B6D7C" w:rsidP="002200F1">
      <w:pPr>
        <w:numPr>
          <w:ilvl w:val="0"/>
          <w:numId w:val="39"/>
        </w:numPr>
        <w:tabs>
          <w:tab w:val="clear" w:pos="720"/>
          <w:tab w:val="num" w:pos="360"/>
        </w:tabs>
        <w:spacing w:before="100" w:beforeAutospacing="1" w:after="120" w:line="240" w:lineRule="auto"/>
        <w:ind w:left="360"/>
        <w:jc w:val="both"/>
        <w:rPr>
          <w:rFonts w:eastAsia="Times New Roman" w:cs="Times New Roman"/>
          <w:lang w:val="en" w:eastAsia="en-GB"/>
        </w:rPr>
      </w:pPr>
      <w:r w:rsidRPr="000535F0">
        <w:rPr>
          <w:rFonts w:eastAsia="Times New Roman" w:cs="Times New Roman"/>
          <w:lang w:val="en" w:eastAsia="en-GB"/>
        </w:rPr>
        <w:lastRenderedPageBreak/>
        <w:t>i</w:t>
      </w:r>
      <w:r w:rsidR="007C0058" w:rsidRPr="000535F0">
        <w:rPr>
          <w:rFonts w:eastAsia="Times New Roman" w:cs="Times New Roman"/>
          <w:lang w:val="en" w:eastAsia="en-GB"/>
        </w:rPr>
        <w:t>ncome-based Jobseekers Allowance</w:t>
      </w:r>
    </w:p>
    <w:p w14:paraId="4B3EFF78" w14:textId="77777777" w:rsidR="007C0058" w:rsidRPr="000535F0" w:rsidRDefault="007C0058" w:rsidP="002200F1">
      <w:pPr>
        <w:numPr>
          <w:ilvl w:val="0"/>
          <w:numId w:val="39"/>
        </w:numPr>
        <w:tabs>
          <w:tab w:val="clear" w:pos="720"/>
          <w:tab w:val="num" w:pos="360"/>
        </w:tabs>
        <w:spacing w:before="100" w:beforeAutospacing="1" w:after="120" w:line="240" w:lineRule="auto"/>
        <w:ind w:left="360"/>
        <w:jc w:val="both"/>
        <w:rPr>
          <w:rFonts w:eastAsia="Times New Roman" w:cs="Times New Roman"/>
          <w:lang w:val="en" w:eastAsia="en-GB"/>
        </w:rPr>
      </w:pPr>
      <w:r w:rsidRPr="000535F0">
        <w:rPr>
          <w:rFonts w:eastAsia="Times New Roman" w:cs="Times New Roman"/>
          <w:lang w:val="en" w:eastAsia="en-GB"/>
        </w:rPr>
        <w:t>income-related Employment and Support Allowance (ESA)</w:t>
      </w:r>
    </w:p>
    <w:p w14:paraId="4ADB737D" w14:textId="77777777" w:rsidR="007C0058" w:rsidRPr="000535F0" w:rsidRDefault="007C0058" w:rsidP="002200F1">
      <w:pPr>
        <w:numPr>
          <w:ilvl w:val="0"/>
          <w:numId w:val="39"/>
        </w:numPr>
        <w:tabs>
          <w:tab w:val="clear" w:pos="720"/>
          <w:tab w:val="num" w:pos="360"/>
        </w:tabs>
        <w:spacing w:before="100" w:beforeAutospacing="1" w:after="120" w:line="240" w:lineRule="auto"/>
        <w:ind w:left="360"/>
        <w:jc w:val="both"/>
        <w:rPr>
          <w:rFonts w:eastAsia="Times New Roman" w:cs="Times New Roman"/>
          <w:lang w:val="en" w:eastAsia="en-GB"/>
        </w:rPr>
      </w:pPr>
      <w:r w:rsidRPr="000535F0">
        <w:rPr>
          <w:rFonts w:eastAsia="Times New Roman" w:cs="Times New Roman"/>
          <w:lang w:val="en" w:eastAsia="en-GB"/>
        </w:rPr>
        <w:t>support under part VI of the Immigration and Asylum Act 1999</w:t>
      </w:r>
    </w:p>
    <w:p w14:paraId="5FEA5488" w14:textId="77777777" w:rsidR="007C0058" w:rsidRPr="000535F0" w:rsidRDefault="007C0058" w:rsidP="002200F1">
      <w:pPr>
        <w:numPr>
          <w:ilvl w:val="0"/>
          <w:numId w:val="39"/>
        </w:numPr>
        <w:tabs>
          <w:tab w:val="clear" w:pos="720"/>
          <w:tab w:val="num" w:pos="360"/>
        </w:tabs>
        <w:spacing w:before="100" w:beforeAutospacing="1" w:after="120" w:line="240" w:lineRule="auto"/>
        <w:ind w:left="360"/>
        <w:jc w:val="both"/>
        <w:rPr>
          <w:rFonts w:eastAsia="Times New Roman" w:cs="Times New Roman"/>
          <w:lang w:val="en" w:eastAsia="en-GB"/>
        </w:rPr>
      </w:pPr>
      <w:r w:rsidRPr="000535F0">
        <w:rPr>
          <w:rFonts w:eastAsia="Times New Roman" w:cs="Times New Roman"/>
          <w:lang w:val="en" w:eastAsia="en-GB"/>
        </w:rPr>
        <w:t xml:space="preserve">the </w:t>
      </w:r>
      <w:proofErr w:type="gramStart"/>
      <w:r w:rsidRPr="000535F0">
        <w:rPr>
          <w:rFonts w:eastAsia="Times New Roman" w:cs="Times New Roman"/>
          <w:lang w:val="en" w:eastAsia="en-GB"/>
        </w:rPr>
        <w:t>guarantee</w:t>
      </w:r>
      <w:proofErr w:type="gramEnd"/>
      <w:r w:rsidRPr="000535F0">
        <w:rPr>
          <w:rFonts w:eastAsia="Times New Roman" w:cs="Times New Roman"/>
          <w:lang w:val="en" w:eastAsia="en-GB"/>
        </w:rPr>
        <w:t xml:space="preserve"> element of State Pension Credit</w:t>
      </w:r>
    </w:p>
    <w:p w14:paraId="3BB9C23E" w14:textId="77777777" w:rsidR="007C0058" w:rsidRPr="000535F0" w:rsidRDefault="007C0058" w:rsidP="002200F1">
      <w:pPr>
        <w:numPr>
          <w:ilvl w:val="0"/>
          <w:numId w:val="39"/>
        </w:numPr>
        <w:tabs>
          <w:tab w:val="clear" w:pos="720"/>
          <w:tab w:val="num" w:pos="360"/>
        </w:tabs>
        <w:spacing w:before="100" w:beforeAutospacing="1" w:after="120" w:line="240" w:lineRule="auto"/>
        <w:ind w:left="360"/>
        <w:jc w:val="both"/>
        <w:rPr>
          <w:rFonts w:eastAsia="Times New Roman" w:cs="Times New Roman"/>
          <w:lang w:val="en" w:eastAsia="en-GB"/>
        </w:rPr>
      </w:pPr>
      <w:r w:rsidRPr="000535F0">
        <w:rPr>
          <w:rFonts w:eastAsia="Times New Roman" w:cs="Times New Roman"/>
          <w:lang w:val="en" w:eastAsia="en-GB"/>
        </w:rPr>
        <w:t>Child Tax Credit (provided they are not entitled to Working Tax Credit and have an annual gross income of no more than £16,190, as assessed by Her Majesty’s Revenue and Customs (HMRC))</w:t>
      </w:r>
    </w:p>
    <w:p w14:paraId="605DA062" w14:textId="77777777" w:rsidR="007C0058" w:rsidRPr="000535F0" w:rsidRDefault="007C0058" w:rsidP="002200F1">
      <w:pPr>
        <w:numPr>
          <w:ilvl w:val="0"/>
          <w:numId w:val="39"/>
        </w:numPr>
        <w:tabs>
          <w:tab w:val="clear" w:pos="720"/>
          <w:tab w:val="num" w:pos="360"/>
        </w:tabs>
        <w:spacing w:before="100" w:beforeAutospacing="1" w:after="120" w:line="240" w:lineRule="auto"/>
        <w:ind w:left="360"/>
        <w:jc w:val="both"/>
        <w:rPr>
          <w:rFonts w:eastAsia="Times New Roman" w:cs="Times New Roman"/>
          <w:lang w:val="en" w:eastAsia="en-GB"/>
        </w:rPr>
      </w:pPr>
      <w:r w:rsidRPr="000535F0">
        <w:rPr>
          <w:rFonts w:eastAsia="Times New Roman" w:cs="Times New Roman"/>
          <w:lang w:val="en" w:eastAsia="en-GB"/>
        </w:rPr>
        <w:t>Working Tax Credit run-on – paid for 4 weeks after someone stops qualifying for Working Tax Credit</w:t>
      </w:r>
    </w:p>
    <w:p w14:paraId="02DEC3F8" w14:textId="77777777" w:rsidR="007C0058" w:rsidRPr="000535F0" w:rsidRDefault="007C0058" w:rsidP="002200F1">
      <w:pPr>
        <w:numPr>
          <w:ilvl w:val="0"/>
          <w:numId w:val="39"/>
        </w:numPr>
        <w:tabs>
          <w:tab w:val="clear" w:pos="720"/>
          <w:tab w:val="num" w:pos="360"/>
        </w:tabs>
        <w:spacing w:before="100" w:beforeAutospacing="1" w:after="120" w:line="240" w:lineRule="auto"/>
        <w:ind w:left="360"/>
        <w:jc w:val="both"/>
        <w:rPr>
          <w:rFonts w:eastAsia="Times New Roman" w:cs="Times New Roman"/>
          <w:lang w:val="en" w:eastAsia="en-GB"/>
        </w:rPr>
      </w:pPr>
      <w:r w:rsidRPr="000535F0">
        <w:rPr>
          <w:rFonts w:eastAsia="Times New Roman" w:cs="Times New Roman"/>
          <w:lang w:val="en" w:eastAsia="en-GB"/>
        </w:rPr>
        <w:t>Universal Credit with net earnings not exceeding the equivalent of £7,400 pa</w:t>
      </w:r>
      <w:r w:rsidR="000B6D7C" w:rsidRPr="000535F0">
        <w:rPr>
          <w:rFonts w:eastAsia="Times New Roman" w:cs="Times New Roman"/>
          <w:lang w:val="en" w:eastAsia="en-GB"/>
        </w:rPr>
        <w:t xml:space="preserve"> (after tax and not including any benefits you get)</w:t>
      </w:r>
    </w:p>
    <w:p w14:paraId="3710B7F1" w14:textId="628C4C92" w:rsidR="007C0058" w:rsidRPr="000535F0" w:rsidRDefault="000B6D7C" w:rsidP="002200F1">
      <w:pPr>
        <w:numPr>
          <w:ilvl w:val="0"/>
          <w:numId w:val="39"/>
        </w:numPr>
        <w:tabs>
          <w:tab w:val="clear" w:pos="720"/>
          <w:tab w:val="num" w:pos="360"/>
        </w:tabs>
        <w:spacing w:before="100" w:beforeAutospacing="1" w:after="120" w:line="240" w:lineRule="auto"/>
        <w:ind w:left="360"/>
        <w:jc w:val="both"/>
        <w:rPr>
          <w:rFonts w:eastAsia="Times New Roman" w:cs="Times New Roman"/>
          <w:lang w:val="en" w:eastAsia="en-GB"/>
        </w:rPr>
      </w:pPr>
      <w:r w:rsidRPr="000535F0">
        <w:rPr>
          <w:rFonts w:eastAsia="Times New Roman" w:cs="Times New Roman"/>
          <w:lang w:val="en" w:eastAsia="en-GB"/>
        </w:rPr>
        <w:t>Transitional protection – The protection means that all students already receiving free meals on or after 1 April 2018 continue to be eligible whilst Universal Credit continues to roll out</w:t>
      </w:r>
      <w:r w:rsidR="00CC1715" w:rsidRPr="000535F0">
        <w:rPr>
          <w:rFonts w:eastAsia="Times New Roman" w:cs="Times New Roman"/>
          <w:lang w:val="en" w:eastAsia="en-GB"/>
        </w:rPr>
        <w:t xml:space="preserve"> until March 202</w:t>
      </w:r>
      <w:r w:rsidR="00271355">
        <w:rPr>
          <w:rFonts w:eastAsia="Times New Roman" w:cs="Times New Roman"/>
          <w:lang w:val="en" w:eastAsia="en-GB"/>
        </w:rPr>
        <w:t>5</w:t>
      </w:r>
      <w:r w:rsidR="00CB2501" w:rsidRPr="000535F0">
        <w:rPr>
          <w:rFonts w:eastAsia="Times New Roman" w:cs="Times New Roman"/>
          <w:lang w:val="en" w:eastAsia="en-GB"/>
        </w:rPr>
        <w:t xml:space="preserve"> and then until the end of the course they are enrolled on at this point.</w:t>
      </w:r>
    </w:p>
    <w:p w14:paraId="176D70E5" w14:textId="77777777" w:rsidR="000B6D7C" w:rsidRPr="000535F0" w:rsidRDefault="000B6D7C" w:rsidP="002200F1">
      <w:pPr>
        <w:spacing w:before="100" w:beforeAutospacing="1" w:after="120" w:line="240" w:lineRule="auto"/>
        <w:ind w:left="360"/>
        <w:jc w:val="both"/>
        <w:rPr>
          <w:rFonts w:eastAsia="Times New Roman" w:cs="Times New Roman"/>
          <w:sz w:val="2"/>
          <w:szCs w:val="2"/>
          <w:lang w:val="en" w:eastAsia="en-GB"/>
        </w:rPr>
      </w:pPr>
    </w:p>
    <w:p w14:paraId="5C90D197" w14:textId="77777777" w:rsidR="000D1F82" w:rsidRPr="000535F0" w:rsidRDefault="000D1F82" w:rsidP="002200F1">
      <w:pPr>
        <w:shd w:val="clear" w:color="auto" w:fill="FFFFFF"/>
        <w:spacing w:before="150" w:after="150" w:line="360" w:lineRule="auto"/>
        <w:jc w:val="both"/>
        <w:rPr>
          <w:rFonts w:cs="Arial"/>
          <w:lang w:eastAsia="en-GB"/>
        </w:rPr>
      </w:pPr>
      <w:r w:rsidRPr="000535F0">
        <w:rPr>
          <w:rFonts w:cs="Arial"/>
          <w:lang w:eastAsia="en-GB"/>
        </w:rPr>
        <w:t xml:space="preserve">A student is only eligible to receive a free meal when they, or a </w:t>
      </w:r>
      <w:r w:rsidR="0046373F" w:rsidRPr="000535F0">
        <w:rPr>
          <w:rFonts w:cs="Arial"/>
          <w:lang w:eastAsia="en-GB"/>
        </w:rPr>
        <w:t>responsible adult</w:t>
      </w:r>
      <w:r w:rsidRPr="000535F0">
        <w:rPr>
          <w:rFonts w:cs="Arial"/>
          <w:lang w:eastAsia="en-GB"/>
        </w:rPr>
        <w:t xml:space="preserve"> on their behalf, have made a successful application to </w:t>
      </w:r>
      <w:r w:rsidR="00356C25" w:rsidRPr="000535F0">
        <w:rPr>
          <w:rFonts w:cs="Arial"/>
          <w:lang w:eastAsia="en-GB"/>
        </w:rPr>
        <w:t>Vision West Nottinghamshire College</w:t>
      </w:r>
      <w:r w:rsidRPr="000535F0">
        <w:rPr>
          <w:rFonts w:cs="Arial"/>
          <w:lang w:eastAsia="en-GB"/>
        </w:rPr>
        <w:t>.</w:t>
      </w:r>
    </w:p>
    <w:p w14:paraId="3AC563E0" w14:textId="3C902ED4" w:rsidR="0055493A" w:rsidRPr="000535F0" w:rsidRDefault="003B7364" w:rsidP="00B434DF">
      <w:pPr>
        <w:pStyle w:val="ListParagraph"/>
        <w:numPr>
          <w:ilvl w:val="0"/>
          <w:numId w:val="40"/>
        </w:numPr>
        <w:spacing w:after="0" w:line="360" w:lineRule="auto"/>
        <w:ind w:left="360"/>
        <w:jc w:val="both"/>
        <w:rPr>
          <w:b/>
          <w:u w:val="single"/>
        </w:rPr>
      </w:pPr>
      <w:r w:rsidRPr="000535F0">
        <w:t>Allocations</w:t>
      </w:r>
      <w:r w:rsidR="000D1F82" w:rsidRPr="000535F0">
        <w:t xml:space="preserve"> will be made to students </w:t>
      </w:r>
      <w:r w:rsidR="00FC1B03" w:rsidRPr="000535F0">
        <w:t>aged between 16 and 18 on 31</w:t>
      </w:r>
      <w:r w:rsidR="00FC1B03" w:rsidRPr="000535F0">
        <w:rPr>
          <w:vertAlign w:val="superscript"/>
        </w:rPr>
        <w:t>st</w:t>
      </w:r>
      <w:r w:rsidR="00486240" w:rsidRPr="000535F0">
        <w:t xml:space="preserve"> August 20</w:t>
      </w:r>
      <w:r w:rsidR="003F64BA" w:rsidRPr="000535F0">
        <w:t>2</w:t>
      </w:r>
      <w:r w:rsidR="00D6783A">
        <w:t>4</w:t>
      </w:r>
      <w:r w:rsidR="00FC1B03" w:rsidRPr="000535F0">
        <w:t xml:space="preserve"> who are or whose parent/carer are in receipt of</w:t>
      </w:r>
      <w:r w:rsidR="00040B52">
        <w:t xml:space="preserve"> a</w:t>
      </w:r>
      <w:r w:rsidR="00FC1B03" w:rsidRPr="000535F0">
        <w:t xml:space="preserve"> qualifying benefit</w:t>
      </w:r>
      <w:r w:rsidR="00E94FAA" w:rsidRPr="000535F0">
        <w:t>.</w:t>
      </w:r>
      <w:r w:rsidR="00DD6B61" w:rsidRPr="000535F0">
        <w:t xml:space="preserve">  </w:t>
      </w:r>
    </w:p>
    <w:p w14:paraId="41954FEF" w14:textId="77777777" w:rsidR="00A61C1F" w:rsidRPr="000535F0" w:rsidRDefault="00A61C1F" w:rsidP="00B434DF">
      <w:pPr>
        <w:pStyle w:val="ListParagraph"/>
        <w:numPr>
          <w:ilvl w:val="0"/>
          <w:numId w:val="27"/>
        </w:numPr>
        <w:spacing w:after="0" w:line="360" w:lineRule="auto"/>
        <w:ind w:left="360"/>
        <w:jc w:val="both"/>
        <w:rPr>
          <w:b/>
          <w:u w:val="single"/>
        </w:rPr>
      </w:pPr>
      <w:r w:rsidRPr="000535F0">
        <w:t>Students aged 19 or over are only eligible for a free meal if they</w:t>
      </w:r>
      <w:r w:rsidR="0046373F" w:rsidRPr="000535F0">
        <w:t xml:space="preserve"> or their parent/carer are in receipt of a qualifying benefit and they</w:t>
      </w:r>
      <w:r w:rsidRPr="000535F0">
        <w:t>:</w:t>
      </w:r>
    </w:p>
    <w:p w14:paraId="1FAB0E9C" w14:textId="77777777" w:rsidR="00892227" w:rsidRPr="00892227" w:rsidRDefault="00A61C1F" w:rsidP="00892227">
      <w:pPr>
        <w:pStyle w:val="ListParagraph"/>
        <w:numPr>
          <w:ilvl w:val="0"/>
          <w:numId w:val="46"/>
        </w:numPr>
        <w:spacing w:after="0" w:line="360" w:lineRule="auto"/>
        <w:jc w:val="both"/>
        <w:rPr>
          <w:b/>
          <w:u w:val="single"/>
        </w:rPr>
      </w:pPr>
      <w:r w:rsidRPr="000535F0">
        <w:t xml:space="preserve">Are </w:t>
      </w:r>
      <w:proofErr w:type="gramStart"/>
      <w:r w:rsidRPr="000535F0">
        <w:t>continuing on</w:t>
      </w:r>
      <w:proofErr w:type="gramEnd"/>
      <w:r w:rsidRPr="000535F0">
        <w:t xml:space="preserve"> a study programme they began aged 16 to 18 (‘19+ continuers’) or</w:t>
      </w:r>
    </w:p>
    <w:p w14:paraId="092D0E6B" w14:textId="28394A4C" w:rsidR="00892227" w:rsidRPr="00892227" w:rsidRDefault="00892227" w:rsidP="00892227">
      <w:pPr>
        <w:pStyle w:val="ListParagraph"/>
        <w:numPr>
          <w:ilvl w:val="0"/>
          <w:numId w:val="46"/>
        </w:numPr>
        <w:spacing w:after="0" w:line="360" w:lineRule="auto"/>
        <w:jc w:val="both"/>
        <w:rPr>
          <w:b/>
          <w:u w:val="single"/>
        </w:rPr>
      </w:pPr>
      <w:r w:rsidRPr="000535F0">
        <w:t xml:space="preserve">Have an Education, </w:t>
      </w:r>
      <w:proofErr w:type="gramStart"/>
      <w:r w:rsidRPr="000535F0">
        <w:t>Health</w:t>
      </w:r>
      <w:proofErr w:type="gramEnd"/>
      <w:r w:rsidRPr="000535F0">
        <w:t xml:space="preserve"> and Care Plan (EHCP)</w:t>
      </w:r>
    </w:p>
    <w:p w14:paraId="356BAD33" w14:textId="571C602A" w:rsidR="0000776C" w:rsidRPr="000535F0" w:rsidRDefault="000D1F82" w:rsidP="00B434DF">
      <w:pPr>
        <w:pStyle w:val="ListParagraph"/>
        <w:numPr>
          <w:ilvl w:val="0"/>
          <w:numId w:val="27"/>
        </w:numPr>
        <w:spacing w:after="0" w:line="360" w:lineRule="auto"/>
        <w:ind w:left="360"/>
        <w:jc w:val="both"/>
        <w:rPr>
          <w:b/>
          <w:u w:val="single"/>
        </w:rPr>
      </w:pPr>
      <w:r w:rsidRPr="000535F0">
        <w:t xml:space="preserve">The </w:t>
      </w:r>
      <w:r w:rsidR="003B7364" w:rsidRPr="000535F0">
        <w:t>allocation</w:t>
      </w:r>
      <w:r w:rsidRPr="000535F0">
        <w:t xml:space="preserve"> will be </w:t>
      </w:r>
      <w:r w:rsidR="008A24E3" w:rsidRPr="000535F0">
        <w:t>£</w:t>
      </w:r>
      <w:r w:rsidR="00C24247" w:rsidRPr="000535F0">
        <w:t>4</w:t>
      </w:r>
      <w:r w:rsidR="008A24E3" w:rsidRPr="000535F0">
        <w:t>.00</w:t>
      </w:r>
      <w:r w:rsidR="00FC1B03" w:rsidRPr="000535F0">
        <w:t xml:space="preserve"> per </w:t>
      </w:r>
      <w:r w:rsidR="00A61C1F" w:rsidRPr="000535F0">
        <w:rPr>
          <w:rFonts w:ascii="Calibri" w:hAnsi="Calibri" w:cs="Calibri"/>
        </w:rPr>
        <w:t>timetabled day at college</w:t>
      </w:r>
      <w:r w:rsidR="003B7364" w:rsidRPr="000535F0">
        <w:rPr>
          <w:rFonts w:ascii="Calibri" w:hAnsi="Calibri" w:cs="Calibri"/>
        </w:rPr>
        <w:t>, t</w:t>
      </w:r>
      <w:r w:rsidRPr="000535F0">
        <w:t>h</w:t>
      </w:r>
      <w:r w:rsidR="003B7364" w:rsidRPr="000535F0">
        <w:t xml:space="preserve">is </w:t>
      </w:r>
      <w:r w:rsidR="00C017C5" w:rsidRPr="000535F0">
        <w:t xml:space="preserve">will be credited </w:t>
      </w:r>
      <w:r w:rsidRPr="000535F0">
        <w:t xml:space="preserve">weekly </w:t>
      </w:r>
      <w:r w:rsidR="00D84EB3" w:rsidRPr="000535F0">
        <w:t>on</w:t>
      </w:r>
      <w:r w:rsidR="003B7364" w:rsidRPr="000535F0">
        <w:t xml:space="preserve"> to</w:t>
      </w:r>
      <w:r w:rsidR="00D84EB3" w:rsidRPr="000535F0">
        <w:t xml:space="preserve"> the student’s college lanyard and allow them to make </w:t>
      </w:r>
      <w:r w:rsidR="00CB2501" w:rsidRPr="000535F0">
        <w:t xml:space="preserve">food </w:t>
      </w:r>
      <w:r w:rsidR="00411BDD" w:rsidRPr="000535F0">
        <w:t>purchases in any of the college diners.</w:t>
      </w:r>
    </w:p>
    <w:p w14:paraId="7EE05890" w14:textId="0FAA0436" w:rsidR="00A16086" w:rsidRPr="00783609" w:rsidRDefault="00A16086" w:rsidP="00B434DF">
      <w:pPr>
        <w:pStyle w:val="ListParagraph"/>
        <w:numPr>
          <w:ilvl w:val="0"/>
          <w:numId w:val="27"/>
        </w:numPr>
        <w:spacing w:after="0" w:line="360" w:lineRule="auto"/>
        <w:ind w:left="360"/>
        <w:jc w:val="both"/>
        <w:rPr>
          <w:b/>
          <w:u w:val="single"/>
        </w:rPr>
      </w:pPr>
      <w:r w:rsidRPr="000535F0">
        <w:t xml:space="preserve">Eligible </w:t>
      </w:r>
      <w:r w:rsidR="00DE5ACF" w:rsidRPr="000535F0">
        <w:t>students attending placement will</w:t>
      </w:r>
      <w:r w:rsidRPr="000535F0">
        <w:t xml:space="preserve"> receive payment of £</w:t>
      </w:r>
      <w:r w:rsidR="00C24247" w:rsidRPr="000535F0">
        <w:t>4</w:t>
      </w:r>
      <w:r w:rsidR="008D5020" w:rsidRPr="000535F0">
        <w:t>.00</w:t>
      </w:r>
      <w:r w:rsidRPr="000535F0">
        <w:t xml:space="preserve"> per day paid into their nominated bank account on production </w:t>
      </w:r>
      <w:r w:rsidR="0000776C" w:rsidRPr="000535F0">
        <w:t xml:space="preserve">of a copy of their signed placement log to the </w:t>
      </w:r>
      <w:r w:rsidR="00DE5ACF" w:rsidRPr="000535F0">
        <w:t>student finance team</w:t>
      </w:r>
      <w:r w:rsidR="0000776C" w:rsidRPr="000535F0">
        <w:t>.</w:t>
      </w:r>
      <w:r w:rsidR="00DE5ACF" w:rsidRPr="000535F0">
        <w:t xml:space="preserve"> </w:t>
      </w:r>
    </w:p>
    <w:p w14:paraId="62D2A80A" w14:textId="662FD738" w:rsidR="00783609" w:rsidRDefault="00D027B5" w:rsidP="00783609">
      <w:pPr>
        <w:spacing w:after="0" w:line="360" w:lineRule="auto"/>
        <w:jc w:val="both"/>
        <w:rPr>
          <w:b/>
          <w:u w:val="single"/>
        </w:rPr>
      </w:pPr>
      <w:r>
        <w:rPr>
          <w:b/>
          <w:u w:val="single"/>
        </w:rPr>
        <w:t>Exceptional Hardship Award</w:t>
      </w:r>
    </w:p>
    <w:p w14:paraId="1432593C" w14:textId="2E526535" w:rsidR="00D027B5" w:rsidRPr="00D027B5" w:rsidRDefault="00D027B5" w:rsidP="00783609">
      <w:pPr>
        <w:spacing w:after="0" w:line="360" w:lineRule="auto"/>
        <w:jc w:val="both"/>
        <w:rPr>
          <w:bCs/>
        </w:rPr>
      </w:pPr>
      <w:r>
        <w:rPr>
          <w:bCs/>
        </w:rPr>
        <w:t xml:space="preserve">For students who are find themselves in exceptional financial barriers a standalone hardship application can be submitted by a member of the support staff up to a total of £250 in any one year </w:t>
      </w:r>
    </w:p>
    <w:p w14:paraId="15AC3A46" w14:textId="77777777" w:rsidR="00D027B5" w:rsidRDefault="00D027B5" w:rsidP="00783609">
      <w:pPr>
        <w:spacing w:after="0" w:line="360" w:lineRule="auto"/>
        <w:jc w:val="both"/>
        <w:rPr>
          <w:b/>
          <w:u w:val="single"/>
        </w:rPr>
      </w:pPr>
    </w:p>
    <w:p w14:paraId="2F62E575" w14:textId="2A0179D9" w:rsidR="00783609" w:rsidRPr="0074001B" w:rsidRDefault="00783609" w:rsidP="00783609">
      <w:pPr>
        <w:spacing w:after="0" w:line="360" w:lineRule="auto"/>
        <w:jc w:val="both"/>
        <w:rPr>
          <w:b/>
          <w:u w:val="single"/>
        </w:rPr>
      </w:pPr>
      <w:r w:rsidRPr="0074001B">
        <w:rPr>
          <w:b/>
          <w:u w:val="single"/>
        </w:rPr>
        <w:t xml:space="preserve">Ineligible Expenditure for Bursary  </w:t>
      </w:r>
    </w:p>
    <w:p w14:paraId="6990D492" w14:textId="2DE0DE55" w:rsidR="00EA509C" w:rsidRPr="00783609" w:rsidRDefault="00783609" w:rsidP="00783609">
      <w:pPr>
        <w:spacing w:after="0" w:line="240" w:lineRule="auto"/>
        <w:ind w:left="360"/>
        <w:rPr>
          <w:rFonts w:cstheme="minorHAnsi"/>
          <w:b/>
          <w:u w:val="single"/>
        </w:rPr>
      </w:pPr>
      <w:r w:rsidRPr="0074001B">
        <w:rPr>
          <w:rFonts w:cstheme="minorHAnsi"/>
        </w:rPr>
        <w:t>Specialist tuition provided by external organisations</w:t>
      </w:r>
      <w:r w:rsidRPr="0074001B">
        <w:rPr>
          <w:rFonts w:cstheme="minorHAnsi"/>
        </w:rPr>
        <w:br/>
        <w:t>Courses that are externally delivered and certified</w:t>
      </w:r>
      <w:r w:rsidRPr="0074001B">
        <w:rPr>
          <w:rFonts w:cstheme="minorHAnsi"/>
        </w:rPr>
        <w:br/>
      </w:r>
      <w:r w:rsidRPr="0074001B">
        <w:rPr>
          <w:rFonts w:cstheme="minorHAnsi"/>
        </w:rPr>
        <w:lastRenderedPageBreak/>
        <w:t>Support with accommodation / living costs</w:t>
      </w:r>
      <w:r w:rsidRPr="0074001B">
        <w:rPr>
          <w:rFonts w:cstheme="minorHAnsi"/>
        </w:rPr>
        <w:br/>
        <w:t xml:space="preserve"> Using bursary for operational costs (other than bursary admin)</w:t>
      </w:r>
      <w:r w:rsidRPr="00783609">
        <w:rPr>
          <w:rFonts w:cstheme="minorHAnsi"/>
        </w:rPr>
        <w:br/>
      </w:r>
    </w:p>
    <w:p w14:paraId="7FB280BF" w14:textId="77777777" w:rsidR="00DE5ACF" w:rsidRPr="000535F0" w:rsidRDefault="00DE5ACF" w:rsidP="002200F1">
      <w:pPr>
        <w:pStyle w:val="ListParagraph"/>
        <w:spacing w:after="0" w:line="360" w:lineRule="auto"/>
        <w:ind w:left="1080"/>
        <w:jc w:val="both"/>
        <w:rPr>
          <w:b/>
          <w:u w:val="single"/>
        </w:rPr>
      </w:pPr>
    </w:p>
    <w:p w14:paraId="5E5ECCD1" w14:textId="77777777" w:rsidR="00172DCB" w:rsidRDefault="00172DCB" w:rsidP="002200F1">
      <w:pPr>
        <w:spacing w:after="0" w:line="360" w:lineRule="auto"/>
        <w:jc w:val="both"/>
        <w:rPr>
          <w:b/>
          <w:u w:val="single"/>
        </w:rPr>
      </w:pPr>
    </w:p>
    <w:p w14:paraId="558A4EDE" w14:textId="77777777" w:rsidR="00172DCB" w:rsidRDefault="00172DCB" w:rsidP="002200F1">
      <w:pPr>
        <w:spacing w:after="0" w:line="360" w:lineRule="auto"/>
        <w:jc w:val="both"/>
        <w:rPr>
          <w:b/>
          <w:u w:val="single"/>
        </w:rPr>
      </w:pPr>
    </w:p>
    <w:p w14:paraId="7E022A13" w14:textId="75E461D6" w:rsidR="005272C5" w:rsidRPr="000535F0" w:rsidRDefault="005272C5" w:rsidP="002200F1">
      <w:pPr>
        <w:spacing w:after="0" w:line="360" w:lineRule="auto"/>
        <w:jc w:val="both"/>
        <w:rPr>
          <w:b/>
          <w:u w:val="single"/>
        </w:rPr>
      </w:pPr>
      <w:r w:rsidRPr="000535F0">
        <w:rPr>
          <w:b/>
          <w:u w:val="single"/>
        </w:rPr>
        <w:t>Appeals/</w:t>
      </w:r>
      <w:r w:rsidR="00CB2501" w:rsidRPr="000535F0">
        <w:rPr>
          <w:b/>
          <w:u w:val="single"/>
        </w:rPr>
        <w:t>Complaints</w:t>
      </w:r>
      <w:r w:rsidRPr="000535F0">
        <w:rPr>
          <w:b/>
          <w:u w:val="single"/>
        </w:rPr>
        <w:t xml:space="preserve"> procedure</w:t>
      </w:r>
    </w:p>
    <w:p w14:paraId="3415237F" w14:textId="0D1B6907" w:rsidR="005272C5" w:rsidRPr="000535F0" w:rsidRDefault="005272C5" w:rsidP="002200F1">
      <w:pPr>
        <w:spacing w:after="0" w:line="360" w:lineRule="auto"/>
        <w:jc w:val="both"/>
      </w:pPr>
      <w:r w:rsidRPr="000535F0">
        <w:t xml:space="preserve">Any disagreement with </w:t>
      </w:r>
      <w:r w:rsidR="000B013A" w:rsidRPr="000535F0">
        <w:t>a decision</w:t>
      </w:r>
      <w:r w:rsidRPr="000535F0">
        <w:t xml:space="preserve"> made by the Student Financ</w:t>
      </w:r>
      <w:r w:rsidR="00F613DE" w:rsidRPr="000535F0">
        <w:t>e</w:t>
      </w:r>
      <w:r w:rsidRPr="000535F0">
        <w:t xml:space="preserve"> Team in relation to an application should be made in writing to the </w:t>
      </w:r>
      <w:r w:rsidR="00C072D2" w:rsidRPr="000535F0">
        <w:t>Student Welfare Manager</w:t>
      </w:r>
      <w:r w:rsidRPr="000535F0">
        <w:t>, Vision West Nottinghamshire Colle</w:t>
      </w:r>
      <w:r w:rsidR="00397957" w:rsidRPr="000535F0">
        <w:t>ge, Derby Road, Mansfield, Nottinghamshire</w:t>
      </w:r>
      <w:r w:rsidRPr="000535F0">
        <w:t xml:space="preserve"> NG18 5BH.</w:t>
      </w:r>
    </w:p>
    <w:p w14:paraId="71BED6B7" w14:textId="77777777" w:rsidR="00783609" w:rsidRPr="000535F0" w:rsidRDefault="00783609" w:rsidP="002200F1">
      <w:pPr>
        <w:spacing w:after="0" w:line="360" w:lineRule="auto"/>
        <w:jc w:val="both"/>
      </w:pPr>
    </w:p>
    <w:p w14:paraId="55FE01FC" w14:textId="77777777" w:rsidR="00D027B5" w:rsidRDefault="00D027B5" w:rsidP="002200F1">
      <w:pPr>
        <w:spacing w:after="0" w:line="360" w:lineRule="auto"/>
        <w:jc w:val="both"/>
        <w:rPr>
          <w:b/>
          <w:u w:val="single"/>
        </w:rPr>
      </w:pPr>
    </w:p>
    <w:p w14:paraId="4E5FF7B3" w14:textId="0B444B00" w:rsidR="0052470A" w:rsidRPr="000535F0" w:rsidRDefault="0052470A" w:rsidP="002200F1">
      <w:pPr>
        <w:spacing w:after="0" w:line="360" w:lineRule="auto"/>
        <w:jc w:val="both"/>
        <w:rPr>
          <w:b/>
          <w:u w:val="single"/>
        </w:rPr>
      </w:pPr>
      <w:r w:rsidRPr="000535F0">
        <w:rPr>
          <w:b/>
          <w:u w:val="single"/>
        </w:rPr>
        <w:t>Student Financ</w:t>
      </w:r>
      <w:r w:rsidR="00F613DE" w:rsidRPr="000535F0">
        <w:rPr>
          <w:b/>
          <w:u w:val="single"/>
        </w:rPr>
        <w:t>e Team</w:t>
      </w:r>
      <w:r w:rsidRPr="000535F0">
        <w:rPr>
          <w:b/>
          <w:u w:val="single"/>
        </w:rPr>
        <w:t xml:space="preserve"> contact </w:t>
      </w:r>
      <w:proofErr w:type="gramStart"/>
      <w:r w:rsidR="0074001B" w:rsidRPr="000535F0">
        <w:rPr>
          <w:b/>
          <w:u w:val="single"/>
        </w:rPr>
        <w:t>details</w:t>
      </w:r>
      <w:proofErr w:type="gramEnd"/>
    </w:p>
    <w:p w14:paraId="52AE5BBA" w14:textId="560C6A06" w:rsidR="005272C5" w:rsidRDefault="005272C5" w:rsidP="002200F1">
      <w:pPr>
        <w:spacing w:after="0" w:line="360" w:lineRule="auto"/>
        <w:jc w:val="both"/>
      </w:pPr>
      <w:r w:rsidRPr="000535F0">
        <w:t xml:space="preserve">Student </w:t>
      </w:r>
      <w:r w:rsidR="000B013A" w:rsidRPr="000535F0">
        <w:t>Financ</w:t>
      </w:r>
      <w:r w:rsidR="00F613DE" w:rsidRPr="000535F0">
        <w:t>e</w:t>
      </w:r>
      <w:r w:rsidRPr="000535F0">
        <w:t xml:space="preserve"> Team</w:t>
      </w:r>
    </w:p>
    <w:p w14:paraId="354C3E46" w14:textId="479CC3E5" w:rsidR="00892227" w:rsidRPr="000535F0" w:rsidRDefault="00892227" w:rsidP="002200F1">
      <w:pPr>
        <w:spacing w:after="0" w:line="360" w:lineRule="auto"/>
        <w:jc w:val="both"/>
      </w:pPr>
      <w:r>
        <w:t>Vision West Nottinghamshire College</w:t>
      </w:r>
    </w:p>
    <w:p w14:paraId="0F85FDE5" w14:textId="77777777" w:rsidR="000B013A" w:rsidRPr="000535F0" w:rsidRDefault="000B013A" w:rsidP="002200F1">
      <w:pPr>
        <w:spacing w:after="0" w:line="360" w:lineRule="auto"/>
        <w:jc w:val="both"/>
      </w:pPr>
      <w:r w:rsidRPr="000535F0">
        <w:t>Derby Road</w:t>
      </w:r>
    </w:p>
    <w:p w14:paraId="2269F217" w14:textId="77777777" w:rsidR="000B013A" w:rsidRPr="000535F0" w:rsidRDefault="000B013A" w:rsidP="002200F1">
      <w:pPr>
        <w:spacing w:after="0" w:line="360" w:lineRule="auto"/>
        <w:jc w:val="both"/>
      </w:pPr>
      <w:r w:rsidRPr="000535F0">
        <w:t>Mansfield</w:t>
      </w:r>
    </w:p>
    <w:p w14:paraId="55792329" w14:textId="77777777" w:rsidR="00397957" w:rsidRPr="000535F0" w:rsidRDefault="00397957" w:rsidP="002200F1">
      <w:pPr>
        <w:spacing w:after="0" w:line="360" w:lineRule="auto"/>
        <w:jc w:val="both"/>
      </w:pPr>
      <w:r w:rsidRPr="000535F0">
        <w:t>Nottinghamshire</w:t>
      </w:r>
    </w:p>
    <w:p w14:paraId="2346CEB0" w14:textId="77777777" w:rsidR="000B013A" w:rsidRPr="000535F0" w:rsidRDefault="000B013A" w:rsidP="002200F1">
      <w:pPr>
        <w:spacing w:after="0" w:line="360" w:lineRule="auto"/>
        <w:jc w:val="both"/>
      </w:pPr>
      <w:r w:rsidRPr="000535F0">
        <w:t>NG18 5BH</w:t>
      </w:r>
    </w:p>
    <w:p w14:paraId="6E73F3E7" w14:textId="1C75577C" w:rsidR="005272C5" w:rsidRPr="000535F0" w:rsidRDefault="005272C5" w:rsidP="002200F1">
      <w:pPr>
        <w:spacing w:after="0" w:line="360" w:lineRule="auto"/>
        <w:jc w:val="both"/>
      </w:pPr>
      <w:r w:rsidRPr="000535F0">
        <w:t xml:space="preserve">Telephone: 01623 </w:t>
      </w:r>
      <w:r w:rsidR="000F4953" w:rsidRPr="000535F0">
        <w:t>900455</w:t>
      </w:r>
    </w:p>
    <w:p w14:paraId="2C44B07A" w14:textId="7F619CF3" w:rsidR="00963964" w:rsidRPr="00317380" w:rsidRDefault="000B013A" w:rsidP="00317380">
      <w:pPr>
        <w:spacing w:after="0" w:line="360" w:lineRule="auto"/>
        <w:jc w:val="both"/>
        <w:rPr>
          <w:b/>
          <w:u w:val="single"/>
        </w:rPr>
      </w:pPr>
      <w:r w:rsidRPr="000535F0">
        <w:t xml:space="preserve">Email: </w:t>
      </w:r>
      <w:r w:rsidR="00892227">
        <w:t>s</w:t>
      </w:r>
      <w:r w:rsidR="00FC5D83" w:rsidRPr="000535F0">
        <w:t>tudent</w:t>
      </w:r>
      <w:r w:rsidR="00892227">
        <w:t>f</w:t>
      </w:r>
      <w:r w:rsidR="00FC5D83" w:rsidRPr="000535F0">
        <w:t>inance@wnc.ac.uk</w:t>
      </w:r>
    </w:p>
    <w:p w14:paraId="57CBD46D" w14:textId="77777777" w:rsidR="00963964" w:rsidRDefault="00963964" w:rsidP="002200F1">
      <w:pPr>
        <w:spacing w:after="0" w:line="360" w:lineRule="auto"/>
        <w:jc w:val="center"/>
        <w:rPr>
          <w:sz w:val="20"/>
          <w:szCs w:val="20"/>
        </w:rPr>
      </w:pPr>
    </w:p>
    <w:p w14:paraId="609DFD17" w14:textId="77777777" w:rsidR="00963964" w:rsidRDefault="00963964" w:rsidP="002200F1">
      <w:pPr>
        <w:spacing w:after="0" w:line="360" w:lineRule="auto"/>
        <w:jc w:val="center"/>
        <w:rPr>
          <w:sz w:val="20"/>
          <w:szCs w:val="20"/>
        </w:rPr>
      </w:pPr>
    </w:p>
    <w:p w14:paraId="20A9137B" w14:textId="77777777" w:rsidR="00963964" w:rsidRPr="000535F0" w:rsidRDefault="00963964" w:rsidP="002200F1">
      <w:pPr>
        <w:spacing w:after="0" w:line="360" w:lineRule="auto"/>
        <w:jc w:val="center"/>
        <w:rPr>
          <w:sz w:val="20"/>
          <w:szCs w:val="20"/>
        </w:rPr>
      </w:pPr>
    </w:p>
    <w:p w14:paraId="18FFBBAB" w14:textId="77777777" w:rsidR="000877AC" w:rsidRDefault="000877AC" w:rsidP="000877AC">
      <w:pPr>
        <w:spacing w:after="0" w:line="360" w:lineRule="auto"/>
        <w:rPr>
          <w:sz w:val="20"/>
          <w:szCs w:val="20"/>
        </w:rPr>
      </w:pPr>
    </w:p>
    <w:tbl>
      <w:tblPr>
        <w:tblW w:w="8140" w:type="dxa"/>
        <w:jc w:val="center"/>
        <w:tblCellMar>
          <w:top w:w="15" w:type="dxa"/>
          <w:bottom w:w="15" w:type="dxa"/>
        </w:tblCellMar>
        <w:tblLook w:val="04A0" w:firstRow="1" w:lastRow="0" w:firstColumn="1" w:lastColumn="0" w:noHBand="0" w:noVBand="1"/>
      </w:tblPr>
      <w:tblGrid>
        <w:gridCol w:w="1493"/>
        <w:gridCol w:w="1752"/>
        <w:gridCol w:w="2914"/>
        <w:gridCol w:w="1981"/>
      </w:tblGrid>
      <w:tr w:rsidR="00963964" w:rsidRPr="00963964" w14:paraId="55BF56C1" w14:textId="77777777" w:rsidTr="00963964">
        <w:trPr>
          <w:trHeight w:val="300"/>
          <w:jc w:val="center"/>
        </w:trPr>
        <w:tc>
          <w:tcPr>
            <w:tcW w:w="8140" w:type="dxa"/>
            <w:gridSpan w:val="4"/>
            <w:tcBorders>
              <w:top w:val="single" w:sz="4" w:space="0" w:color="auto"/>
              <w:left w:val="single" w:sz="4" w:space="0" w:color="auto"/>
              <w:bottom w:val="single" w:sz="4" w:space="0" w:color="auto"/>
              <w:right w:val="single" w:sz="4" w:space="0" w:color="auto"/>
            </w:tcBorders>
            <w:noWrap/>
            <w:vAlign w:val="bottom"/>
            <w:hideMark/>
          </w:tcPr>
          <w:p w14:paraId="6077247A" w14:textId="77777777" w:rsidR="00963964" w:rsidRPr="00963964" w:rsidRDefault="00963964" w:rsidP="00963964">
            <w:pPr>
              <w:spacing w:after="0" w:line="240" w:lineRule="auto"/>
              <w:jc w:val="center"/>
              <w:rPr>
                <w:rFonts w:eastAsia="Times New Roman" w:cstheme="minorHAnsi"/>
                <w:b/>
                <w:bCs/>
                <w:color w:val="000000"/>
                <w:lang w:eastAsia="en-GB"/>
              </w:rPr>
            </w:pPr>
            <w:r w:rsidRPr="00963964">
              <w:rPr>
                <w:rFonts w:eastAsia="Times New Roman" w:cstheme="minorHAnsi"/>
                <w:b/>
                <w:bCs/>
                <w:color w:val="000000"/>
                <w:lang w:eastAsia="en-GB"/>
              </w:rPr>
              <w:t>Vulnerable Student Bursary - weekly pay dates</w:t>
            </w:r>
          </w:p>
        </w:tc>
      </w:tr>
      <w:tr w:rsidR="00963964" w:rsidRPr="00963964" w14:paraId="69CBC522"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bottom"/>
            <w:hideMark/>
          </w:tcPr>
          <w:p w14:paraId="286FFC50" w14:textId="77777777" w:rsidR="00963964" w:rsidRPr="00963964" w:rsidRDefault="00963964" w:rsidP="00963964">
            <w:pPr>
              <w:spacing w:after="0" w:line="240" w:lineRule="auto"/>
              <w:jc w:val="center"/>
              <w:rPr>
                <w:rFonts w:eastAsia="Times New Roman" w:cstheme="minorHAnsi"/>
                <w:b/>
                <w:bCs/>
                <w:color w:val="000000"/>
                <w:lang w:eastAsia="en-GB"/>
              </w:rPr>
            </w:pPr>
            <w:r w:rsidRPr="00963964">
              <w:rPr>
                <w:rFonts w:eastAsia="Times New Roman" w:cstheme="minorHAnsi"/>
                <w:b/>
                <w:bCs/>
                <w:color w:val="000000"/>
                <w:lang w:eastAsia="en-GB"/>
              </w:rPr>
              <w:t>Week number</w:t>
            </w:r>
          </w:p>
        </w:tc>
        <w:tc>
          <w:tcPr>
            <w:tcW w:w="1752" w:type="dxa"/>
            <w:tcBorders>
              <w:top w:val="single" w:sz="4" w:space="0" w:color="auto"/>
              <w:left w:val="single" w:sz="4" w:space="0" w:color="auto"/>
              <w:bottom w:val="single" w:sz="4" w:space="0" w:color="auto"/>
              <w:right w:val="single" w:sz="4" w:space="0" w:color="auto"/>
            </w:tcBorders>
            <w:noWrap/>
            <w:vAlign w:val="bottom"/>
            <w:hideMark/>
          </w:tcPr>
          <w:p w14:paraId="6B2F4680" w14:textId="77777777" w:rsidR="00963964" w:rsidRPr="00963964" w:rsidRDefault="00963964" w:rsidP="00963964">
            <w:pPr>
              <w:spacing w:after="0" w:line="240" w:lineRule="auto"/>
              <w:jc w:val="center"/>
              <w:rPr>
                <w:rFonts w:eastAsia="Times New Roman" w:cstheme="minorHAnsi"/>
                <w:b/>
                <w:bCs/>
                <w:color w:val="000000"/>
                <w:lang w:eastAsia="en-GB"/>
              </w:rPr>
            </w:pPr>
            <w:r w:rsidRPr="00963964">
              <w:rPr>
                <w:rFonts w:eastAsia="Times New Roman" w:cstheme="minorHAnsi"/>
                <w:b/>
                <w:bCs/>
                <w:color w:val="000000"/>
                <w:lang w:eastAsia="en-GB"/>
              </w:rPr>
              <w:t xml:space="preserve">Monday </w:t>
            </w:r>
            <w:proofErr w:type="spellStart"/>
            <w:r w:rsidRPr="00963964">
              <w:rPr>
                <w:rFonts w:eastAsia="Times New Roman" w:cstheme="minorHAnsi"/>
                <w:b/>
                <w:bCs/>
                <w:color w:val="000000"/>
                <w:lang w:eastAsia="en-GB"/>
              </w:rPr>
              <w:t>wc</w:t>
            </w:r>
            <w:proofErr w:type="spellEnd"/>
            <w:r w:rsidRPr="00963964">
              <w:rPr>
                <w:rFonts w:eastAsia="Times New Roman" w:cstheme="minorHAnsi"/>
                <w:b/>
                <w:bCs/>
                <w:color w:val="000000"/>
                <w:lang w:eastAsia="en-GB"/>
              </w:rPr>
              <w:t xml:space="preserve"> date</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0FB09A9C" w14:textId="77777777" w:rsidR="00963964" w:rsidRPr="00963964" w:rsidRDefault="00963964" w:rsidP="00963964">
            <w:pPr>
              <w:spacing w:after="0" w:line="240" w:lineRule="auto"/>
              <w:jc w:val="center"/>
              <w:rPr>
                <w:rFonts w:eastAsia="Times New Roman" w:cstheme="minorHAnsi"/>
                <w:b/>
                <w:bCs/>
                <w:color w:val="000000"/>
                <w:lang w:eastAsia="en-GB"/>
              </w:rPr>
            </w:pPr>
            <w:r w:rsidRPr="00963964">
              <w:rPr>
                <w:rFonts w:eastAsia="Times New Roman" w:cstheme="minorHAnsi"/>
                <w:b/>
                <w:bCs/>
                <w:color w:val="000000"/>
                <w:lang w:eastAsia="en-GB"/>
              </w:rPr>
              <w:t>Weekly Pay Dates - Monday</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0527FAC3" w14:textId="77777777" w:rsidR="00963964" w:rsidRPr="00963964" w:rsidRDefault="00963964" w:rsidP="00963964">
            <w:pPr>
              <w:spacing w:after="0" w:line="240" w:lineRule="auto"/>
              <w:jc w:val="center"/>
              <w:rPr>
                <w:rFonts w:eastAsia="Times New Roman" w:cstheme="minorHAnsi"/>
                <w:b/>
                <w:bCs/>
                <w:color w:val="000000"/>
                <w:lang w:eastAsia="en-GB"/>
              </w:rPr>
            </w:pPr>
          </w:p>
        </w:tc>
      </w:tr>
      <w:tr w:rsidR="00963964" w:rsidRPr="00963964" w14:paraId="17266A7B"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49568F54"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18C56B86"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02/09/2024</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68BABDA2"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16/09/2024</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5F09D467"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7D33E09E"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37CFBC36"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3774410E"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09/09/2024</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01F07CF9"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23/09/2024</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01F7097E"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0C8AC392"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4A3D06ED"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3</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223F9C46"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16/09/2024</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7D5AEBAA"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30/09/2024</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240FC87A"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54063945"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427D63F2"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4</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5F7025AF"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24/09/2024</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6C62A48E"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07/10/2024</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1F4FD0B4"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658CCB04"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0DCFE888"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5</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7C18626C"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30/09/2024</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4E84D234"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14/10/2024</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5880F03A"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3B284B99"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65555282"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6</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154B4150"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07/10/2024</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031545C0"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21/10/2024</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62218641"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012405F4"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13E91137"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lastRenderedPageBreak/>
              <w:t>7</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6F461C48"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14/10/2024</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6FB7E3EC"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28/10/2024</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7CAFD8FB"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442EBF92"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5E05235A" w14:textId="77777777" w:rsidR="00963964" w:rsidRPr="00963964" w:rsidRDefault="00963964" w:rsidP="00963964">
            <w:pPr>
              <w:spacing w:after="0" w:line="240" w:lineRule="auto"/>
              <w:jc w:val="center"/>
              <w:rPr>
                <w:rFonts w:eastAsia="Times New Roman" w:cstheme="minorHAnsi"/>
                <w:lang w:eastAsia="en-GB"/>
              </w:rPr>
            </w:pP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062A1901"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21/10/2024</w:t>
            </w:r>
          </w:p>
        </w:tc>
        <w:tc>
          <w:tcPr>
            <w:tcW w:w="2914"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80DEA1F" w14:textId="77777777" w:rsidR="00963964" w:rsidRPr="00963964" w:rsidRDefault="00963964" w:rsidP="00963964">
            <w:pPr>
              <w:spacing w:after="0" w:line="240" w:lineRule="auto"/>
              <w:jc w:val="center"/>
              <w:rPr>
                <w:rFonts w:eastAsia="Times New Roman" w:cstheme="minorHAnsi"/>
                <w:color w:val="000000"/>
                <w:lang w:eastAsia="en-GB"/>
              </w:rPr>
            </w:pPr>
          </w:p>
        </w:tc>
        <w:tc>
          <w:tcPr>
            <w:tcW w:w="1981" w:type="dxa"/>
            <w:tcBorders>
              <w:top w:val="single" w:sz="4" w:space="0" w:color="auto"/>
              <w:left w:val="single" w:sz="4" w:space="0" w:color="auto"/>
              <w:bottom w:val="single" w:sz="4" w:space="0" w:color="auto"/>
              <w:right w:val="single" w:sz="4" w:space="0" w:color="auto"/>
            </w:tcBorders>
            <w:noWrap/>
            <w:vAlign w:val="center"/>
            <w:hideMark/>
          </w:tcPr>
          <w:p w14:paraId="68DB67EC"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Half term</w:t>
            </w:r>
          </w:p>
        </w:tc>
      </w:tr>
      <w:tr w:rsidR="00963964" w:rsidRPr="00963964" w14:paraId="016D900B"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bottom"/>
            <w:hideMark/>
          </w:tcPr>
          <w:p w14:paraId="50782106" w14:textId="77777777" w:rsidR="00963964" w:rsidRPr="00963964" w:rsidRDefault="00963964" w:rsidP="00963964">
            <w:pPr>
              <w:spacing w:after="0" w:line="240" w:lineRule="auto"/>
              <w:jc w:val="center"/>
              <w:rPr>
                <w:rFonts w:eastAsia="Times New Roman" w:cstheme="minorHAnsi"/>
                <w:color w:val="000000"/>
                <w:lang w:eastAsia="en-GB"/>
              </w:rPr>
            </w:pP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2B97CCFB"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28/10/2024</w:t>
            </w:r>
          </w:p>
        </w:tc>
        <w:tc>
          <w:tcPr>
            <w:tcW w:w="2914"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99F7EF0" w14:textId="77777777" w:rsidR="00963964" w:rsidRPr="00963964" w:rsidRDefault="00963964" w:rsidP="00963964">
            <w:pPr>
              <w:spacing w:after="0" w:line="240" w:lineRule="auto"/>
              <w:jc w:val="center"/>
              <w:rPr>
                <w:rFonts w:eastAsia="Times New Roman" w:cstheme="minorHAnsi"/>
                <w:color w:val="000000"/>
                <w:lang w:eastAsia="en-GB"/>
              </w:rPr>
            </w:pPr>
          </w:p>
        </w:tc>
        <w:tc>
          <w:tcPr>
            <w:tcW w:w="1981" w:type="dxa"/>
            <w:tcBorders>
              <w:top w:val="single" w:sz="4" w:space="0" w:color="auto"/>
              <w:left w:val="single" w:sz="4" w:space="0" w:color="auto"/>
              <w:bottom w:val="single" w:sz="4" w:space="0" w:color="auto"/>
              <w:right w:val="single" w:sz="4" w:space="0" w:color="auto"/>
            </w:tcBorders>
            <w:noWrap/>
            <w:vAlign w:val="center"/>
            <w:hideMark/>
          </w:tcPr>
          <w:p w14:paraId="76D5C182"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Half term</w:t>
            </w:r>
          </w:p>
        </w:tc>
      </w:tr>
      <w:tr w:rsidR="00963964" w:rsidRPr="00963964" w14:paraId="768575B3"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633B9431"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8</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7FB0FD5B"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04/11/2024</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43F48465"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18/11/2024</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1687E5BE"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5F16A960"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79013F65"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9</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3FEA1122"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11/11/2024</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11A0208B"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25/11/2024</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470D2A25"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6E4D040A"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036CC336"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10</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7E89A157"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18/11/2024</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00FF85B0"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02/12/2024</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65B866CF"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6ECE5366"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1BA0EE11"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11</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07D9D487"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25/11/2024</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4ABAE40F"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09/12/2024</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7ECBE2F2"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165E7941"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7C62690F"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12</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66657223"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02/12/2024</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5CD89522"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16/12/2024</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7BDE332E"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0ACD115B"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415E6ABC"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13</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5E318A02"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09/12/2024</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2D885528"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23/12/2024</w:t>
            </w:r>
          </w:p>
        </w:tc>
        <w:tc>
          <w:tcPr>
            <w:tcW w:w="1981" w:type="dxa"/>
            <w:tcBorders>
              <w:top w:val="single" w:sz="4" w:space="0" w:color="auto"/>
              <w:left w:val="single" w:sz="4" w:space="0" w:color="auto"/>
              <w:bottom w:val="single" w:sz="4" w:space="0" w:color="auto"/>
              <w:right w:val="single" w:sz="4" w:space="0" w:color="auto"/>
            </w:tcBorders>
            <w:noWrap/>
            <w:vAlign w:val="center"/>
            <w:hideMark/>
          </w:tcPr>
          <w:p w14:paraId="62379E9E"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5695A524"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781F907E"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14</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6DF73A11"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16/12/2024</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407B879A" w14:textId="77777777" w:rsidR="00963964" w:rsidRPr="00963964" w:rsidRDefault="00963964" w:rsidP="00963964">
            <w:pPr>
              <w:spacing w:after="0" w:line="240" w:lineRule="auto"/>
              <w:jc w:val="center"/>
              <w:rPr>
                <w:rFonts w:eastAsia="Times New Roman" w:cstheme="minorHAnsi"/>
                <w:color w:val="000000"/>
                <w:lang w:eastAsia="en-GB"/>
              </w:rPr>
            </w:pP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5E0DE84C" w14:textId="77777777" w:rsidR="00963964" w:rsidRPr="00963964" w:rsidRDefault="00963964" w:rsidP="00963964">
            <w:pPr>
              <w:spacing w:after="0" w:line="240" w:lineRule="auto"/>
              <w:jc w:val="center"/>
              <w:rPr>
                <w:rFonts w:eastAsia="Times New Roman" w:cstheme="minorHAnsi"/>
                <w:lang w:eastAsia="en-GB"/>
              </w:rPr>
            </w:pPr>
          </w:p>
        </w:tc>
      </w:tr>
      <w:tr w:rsidR="00963964" w:rsidRPr="00963964" w14:paraId="5BEB81E4"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bottom"/>
            <w:hideMark/>
          </w:tcPr>
          <w:p w14:paraId="45ED47BF" w14:textId="77777777" w:rsidR="00963964" w:rsidRPr="00963964" w:rsidRDefault="00963964" w:rsidP="00963964">
            <w:pPr>
              <w:spacing w:after="0" w:line="240" w:lineRule="auto"/>
              <w:jc w:val="center"/>
              <w:rPr>
                <w:rFonts w:eastAsia="Times New Roman" w:cstheme="minorHAnsi"/>
                <w:lang w:eastAsia="en-GB"/>
              </w:rPr>
            </w:pP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3AE632EB"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23/12/2024</w:t>
            </w:r>
          </w:p>
        </w:tc>
        <w:tc>
          <w:tcPr>
            <w:tcW w:w="2914"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2C3C349E" w14:textId="77777777" w:rsidR="00963964" w:rsidRPr="00963964" w:rsidRDefault="00963964" w:rsidP="00963964">
            <w:pPr>
              <w:spacing w:after="0" w:line="240" w:lineRule="auto"/>
              <w:jc w:val="center"/>
              <w:rPr>
                <w:rFonts w:eastAsia="Times New Roman" w:cstheme="minorHAnsi"/>
                <w:color w:val="000000"/>
                <w:lang w:eastAsia="en-GB"/>
              </w:rPr>
            </w:pPr>
          </w:p>
        </w:tc>
        <w:tc>
          <w:tcPr>
            <w:tcW w:w="1981" w:type="dxa"/>
            <w:tcBorders>
              <w:top w:val="single" w:sz="4" w:space="0" w:color="auto"/>
              <w:left w:val="single" w:sz="4" w:space="0" w:color="auto"/>
              <w:bottom w:val="single" w:sz="4" w:space="0" w:color="auto"/>
              <w:right w:val="single" w:sz="4" w:space="0" w:color="auto"/>
            </w:tcBorders>
            <w:noWrap/>
            <w:vAlign w:val="center"/>
            <w:hideMark/>
          </w:tcPr>
          <w:p w14:paraId="1CBB63AC"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25/12 + 26/12 BH</w:t>
            </w:r>
          </w:p>
        </w:tc>
      </w:tr>
      <w:tr w:rsidR="00963964" w:rsidRPr="00963964" w14:paraId="7309AB7E"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bottom"/>
            <w:hideMark/>
          </w:tcPr>
          <w:p w14:paraId="74E301CF" w14:textId="77777777" w:rsidR="00963964" w:rsidRPr="00963964" w:rsidRDefault="00963964" w:rsidP="00963964">
            <w:pPr>
              <w:spacing w:after="0" w:line="240" w:lineRule="auto"/>
              <w:jc w:val="center"/>
              <w:rPr>
                <w:rFonts w:eastAsia="Times New Roman" w:cstheme="minorHAnsi"/>
                <w:color w:val="000000"/>
                <w:lang w:eastAsia="en-GB"/>
              </w:rPr>
            </w:pP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43C95750"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30/12/2024</w:t>
            </w:r>
          </w:p>
        </w:tc>
        <w:tc>
          <w:tcPr>
            <w:tcW w:w="2914"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1E276E4F" w14:textId="77777777" w:rsidR="00963964" w:rsidRPr="00963964" w:rsidRDefault="00963964" w:rsidP="00963964">
            <w:pPr>
              <w:spacing w:after="0" w:line="240" w:lineRule="auto"/>
              <w:jc w:val="center"/>
              <w:rPr>
                <w:rFonts w:eastAsia="Times New Roman" w:cstheme="minorHAnsi"/>
                <w:color w:val="000000"/>
                <w:lang w:eastAsia="en-GB"/>
              </w:rPr>
            </w:pPr>
          </w:p>
        </w:tc>
        <w:tc>
          <w:tcPr>
            <w:tcW w:w="1981" w:type="dxa"/>
            <w:tcBorders>
              <w:top w:val="single" w:sz="4" w:space="0" w:color="auto"/>
              <w:left w:val="single" w:sz="4" w:space="0" w:color="auto"/>
              <w:bottom w:val="single" w:sz="4" w:space="0" w:color="auto"/>
              <w:right w:val="single" w:sz="4" w:space="0" w:color="auto"/>
            </w:tcBorders>
            <w:noWrap/>
            <w:vAlign w:val="center"/>
            <w:hideMark/>
          </w:tcPr>
          <w:p w14:paraId="69BF82CC"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Xmas holidays</w:t>
            </w:r>
          </w:p>
        </w:tc>
      </w:tr>
      <w:tr w:rsidR="00963964" w:rsidRPr="00963964" w14:paraId="5EE2620B"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5504E361"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15</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3793DB94"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06/01/2025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3E5B805A"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20/01/2025</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5757D064"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463DBEF5"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2DD83868"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16</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5AF8C3A6"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13/01/2025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1476974A"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27/01/2025</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2496BF83"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28F9E423"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49D3A9F3"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17</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582BAD29"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20/01/2025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1E9EEE97"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03/02/2025</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5233D186"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4937E986"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15B1E01E"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18</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63EFAAB9"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27/01/2025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7C757483"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10/02/2025</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4103C8B7"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6F0DC0FD"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010699BE"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19</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7544BC40"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03/02/2025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68F6E639"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17/02/2025</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62EB1191"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49B3F1F5"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bottom"/>
            <w:hideMark/>
          </w:tcPr>
          <w:p w14:paraId="7DB19787"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20</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210F0C5B"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10/02/2025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5959D1B4"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24/02/2025</w:t>
            </w:r>
          </w:p>
        </w:tc>
        <w:tc>
          <w:tcPr>
            <w:tcW w:w="1981" w:type="dxa"/>
            <w:tcBorders>
              <w:top w:val="single" w:sz="4" w:space="0" w:color="auto"/>
              <w:left w:val="single" w:sz="4" w:space="0" w:color="auto"/>
              <w:bottom w:val="single" w:sz="4" w:space="0" w:color="auto"/>
              <w:right w:val="single" w:sz="4" w:space="0" w:color="auto"/>
            </w:tcBorders>
            <w:noWrap/>
            <w:vAlign w:val="center"/>
            <w:hideMark/>
          </w:tcPr>
          <w:p w14:paraId="65CECDA4"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0B5D19A9"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175614A1" w14:textId="77777777" w:rsidR="00963964" w:rsidRPr="00963964" w:rsidRDefault="00963964" w:rsidP="00963964">
            <w:pPr>
              <w:spacing w:after="0" w:line="240" w:lineRule="auto"/>
              <w:jc w:val="center"/>
              <w:rPr>
                <w:rFonts w:eastAsia="Times New Roman" w:cstheme="minorHAnsi"/>
                <w:lang w:eastAsia="en-GB"/>
              </w:rPr>
            </w:pP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5C62290C"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17/02/2025</w:t>
            </w:r>
          </w:p>
        </w:tc>
        <w:tc>
          <w:tcPr>
            <w:tcW w:w="2914"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CCD92EB" w14:textId="77777777" w:rsidR="00963964" w:rsidRPr="00963964" w:rsidRDefault="00963964" w:rsidP="00963964">
            <w:pPr>
              <w:spacing w:after="0" w:line="240" w:lineRule="auto"/>
              <w:jc w:val="center"/>
              <w:rPr>
                <w:rFonts w:eastAsia="Times New Roman" w:cstheme="minorHAnsi"/>
                <w:color w:val="000000"/>
                <w:lang w:eastAsia="en-GB"/>
              </w:rPr>
            </w:pPr>
          </w:p>
        </w:tc>
        <w:tc>
          <w:tcPr>
            <w:tcW w:w="1981" w:type="dxa"/>
            <w:tcBorders>
              <w:top w:val="single" w:sz="4" w:space="0" w:color="auto"/>
              <w:left w:val="single" w:sz="4" w:space="0" w:color="auto"/>
              <w:bottom w:val="single" w:sz="4" w:space="0" w:color="auto"/>
              <w:right w:val="single" w:sz="4" w:space="0" w:color="auto"/>
            </w:tcBorders>
            <w:noWrap/>
            <w:vAlign w:val="center"/>
            <w:hideMark/>
          </w:tcPr>
          <w:p w14:paraId="358A07E1"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Half term</w:t>
            </w:r>
          </w:p>
        </w:tc>
      </w:tr>
      <w:tr w:rsidR="00963964" w:rsidRPr="00963964" w14:paraId="3C8FE8AB"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0DAE107C"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21</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69BB1F57"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24/02/2025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4AAE3295"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10/03/2025</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17D76023"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21485A31"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77DDCCAC"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22</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1301D98C"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03/03/2025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49039B76"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17/03/2025</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2A6FE246"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35BF6897"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6FB8DD91"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23</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221906BA"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10/03/2025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3523DB92"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24/03/2025</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3BAB4D40"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7C1ED62A"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0B1C489E"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24</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571A8E1E"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17/03/2025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30CB01FF"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31/03/2025</w:t>
            </w:r>
          </w:p>
        </w:tc>
        <w:tc>
          <w:tcPr>
            <w:tcW w:w="1981" w:type="dxa"/>
            <w:tcBorders>
              <w:top w:val="single" w:sz="4" w:space="0" w:color="auto"/>
              <w:left w:val="single" w:sz="4" w:space="0" w:color="auto"/>
              <w:bottom w:val="single" w:sz="4" w:space="0" w:color="auto"/>
              <w:right w:val="single" w:sz="4" w:space="0" w:color="auto"/>
            </w:tcBorders>
            <w:noWrap/>
            <w:vAlign w:val="center"/>
            <w:hideMark/>
          </w:tcPr>
          <w:p w14:paraId="77185918"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090CAE17"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460B118D"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25</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31AD37A6"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24/03/2025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5D3CA495"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07/04/2025</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7A82DAB1"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6EC92C6F"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bottom"/>
            <w:hideMark/>
          </w:tcPr>
          <w:p w14:paraId="467F7083"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26</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220C285C"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31/03/2025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477511EF"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14/04/2025</w:t>
            </w:r>
          </w:p>
        </w:tc>
        <w:tc>
          <w:tcPr>
            <w:tcW w:w="1981" w:type="dxa"/>
            <w:tcBorders>
              <w:top w:val="single" w:sz="4" w:space="0" w:color="auto"/>
              <w:left w:val="single" w:sz="4" w:space="0" w:color="auto"/>
              <w:bottom w:val="single" w:sz="4" w:space="0" w:color="auto"/>
              <w:right w:val="single" w:sz="4" w:space="0" w:color="auto"/>
            </w:tcBorders>
            <w:noWrap/>
            <w:vAlign w:val="center"/>
            <w:hideMark/>
          </w:tcPr>
          <w:p w14:paraId="713DE6B9"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2AA13E77"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bottom"/>
            <w:hideMark/>
          </w:tcPr>
          <w:p w14:paraId="36BA8773" w14:textId="77777777" w:rsidR="00963964" w:rsidRPr="00963964" w:rsidRDefault="00963964" w:rsidP="00963964">
            <w:pPr>
              <w:spacing w:after="0" w:line="240" w:lineRule="auto"/>
              <w:jc w:val="center"/>
              <w:rPr>
                <w:rFonts w:eastAsia="Times New Roman" w:cstheme="minorHAnsi"/>
                <w:lang w:eastAsia="en-GB"/>
              </w:rPr>
            </w:pP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2CEB1AA0"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07/04/2025</w:t>
            </w:r>
          </w:p>
        </w:tc>
        <w:tc>
          <w:tcPr>
            <w:tcW w:w="2914"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5269296A" w14:textId="77777777" w:rsidR="00963964" w:rsidRPr="00963964" w:rsidRDefault="00963964" w:rsidP="00963964">
            <w:pPr>
              <w:spacing w:after="0" w:line="240" w:lineRule="auto"/>
              <w:jc w:val="center"/>
              <w:rPr>
                <w:rFonts w:eastAsia="Times New Roman" w:cstheme="minorHAnsi"/>
                <w:color w:val="000000"/>
                <w:lang w:eastAsia="en-GB"/>
              </w:rPr>
            </w:pPr>
          </w:p>
        </w:tc>
        <w:tc>
          <w:tcPr>
            <w:tcW w:w="1981" w:type="dxa"/>
            <w:tcBorders>
              <w:top w:val="single" w:sz="4" w:space="0" w:color="auto"/>
              <w:left w:val="single" w:sz="4" w:space="0" w:color="auto"/>
              <w:bottom w:val="single" w:sz="4" w:space="0" w:color="auto"/>
              <w:right w:val="single" w:sz="4" w:space="0" w:color="auto"/>
            </w:tcBorders>
            <w:noWrap/>
            <w:vAlign w:val="center"/>
            <w:hideMark/>
          </w:tcPr>
          <w:p w14:paraId="2766B7AD"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Easter holidays</w:t>
            </w:r>
          </w:p>
        </w:tc>
      </w:tr>
      <w:tr w:rsidR="00963964" w:rsidRPr="00963964" w14:paraId="6D55C7F6"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06E6342D" w14:textId="77777777" w:rsidR="00963964" w:rsidRPr="00963964" w:rsidRDefault="00963964" w:rsidP="00963964">
            <w:pPr>
              <w:spacing w:after="0" w:line="240" w:lineRule="auto"/>
              <w:jc w:val="center"/>
              <w:rPr>
                <w:rFonts w:eastAsia="Times New Roman" w:cstheme="minorHAnsi"/>
                <w:color w:val="000000"/>
                <w:lang w:eastAsia="en-GB"/>
              </w:rPr>
            </w:pP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486C46C3"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14/04/2025</w:t>
            </w:r>
          </w:p>
        </w:tc>
        <w:tc>
          <w:tcPr>
            <w:tcW w:w="2914"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CE38B51" w14:textId="77777777" w:rsidR="00963964" w:rsidRPr="00963964" w:rsidRDefault="00963964" w:rsidP="00963964">
            <w:pPr>
              <w:spacing w:after="0" w:line="240" w:lineRule="auto"/>
              <w:jc w:val="center"/>
              <w:rPr>
                <w:rFonts w:eastAsia="Times New Roman" w:cstheme="minorHAnsi"/>
                <w:color w:val="000000"/>
                <w:lang w:eastAsia="en-GB"/>
              </w:rPr>
            </w:pPr>
          </w:p>
        </w:tc>
        <w:tc>
          <w:tcPr>
            <w:tcW w:w="1981" w:type="dxa"/>
            <w:tcBorders>
              <w:top w:val="single" w:sz="4" w:space="0" w:color="auto"/>
              <w:left w:val="single" w:sz="4" w:space="0" w:color="auto"/>
              <w:bottom w:val="single" w:sz="4" w:space="0" w:color="auto"/>
              <w:right w:val="single" w:sz="4" w:space="0" w:color="auto"/>
            </w:tcBorders>
            <w:noWrap/>
            <w:vAlign w:val="center"/>
            <w:hideMark/>
          </w:tcPr>
          <w:p w14:paraId="40649285"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GF-BH 18/04</w:t>
            </w:r>
          </w:p>
        </w:tc>
      </w:tr>
      <w:tr w:rsidR="00963964" w:rsidRPr="00963964" w14:paraId="2B99F92B"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0EE52BCB"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27</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08CDD54E"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21/04/2025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5B7CBA8C"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06/05/2025</w:t>
            </w:r>
          </w:p>
        </w:tc>
        <w:tc>
          <w:tcPr>
            <w:tcW w:w="1981" w:type="dxa"/>
            <w:tcBorders>
              <w:top w:val="single" w:sz="4" w:space="0" w:color="auto"/>
              <w:left w:val="single" w:sz="4" w:space="0" w:color="auto"/>
              <w:bottom w:val="single" w:sz="4" w:space="0" w:color="auto"/>
              <w:right w:val="single" w:sz="4" w:space="0" w:color="auto"/>
            </w:tcBorders>
            <w:noWrap/>
            <w:vAlign w:val="center"/>
            <w:hideMark/>
          </w:tcPr>
          <w:p w14:paraId="5B0D62F3"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 xml:space="preserve">21/04 -Easter </w:t>
            </w:r>
            <w:proofErr w:type="spellStart"/>
            <w:r w:rsidRPr="00963964">
              <w:rPr>
                <w:rFonts w:eastAsia="Times New Roman" w:cstheme="minorHAnsi"/>
                <w:color w:val="000000"/>
                <w:lang w:eastAsia="en-GB"/>
              </w:rPr>
              <w:t>mon</w:t>
            </w:r>
            <w:proofErr w:type="spellEnd"/>
          </w:p>
        </w:tc>
      </w:tr>
      <w:tr w:rsidR="00963964" w:rsidRPr="00963964" w14:paraId="6887D7DF"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4CF8A7E2"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28</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7A4D6AF4"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28/04/2025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070D1B63"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12/05/2025</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1CE06B7A"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62E32283"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3E717AD3"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29</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2281D150"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05/05/2025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6947A9AD"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19/05/2025</w:t>
            </w:r>
          </w:p>
        </w:tc>
        <w:tc>
          <w:tcPr>
            <w:tcW w:w="1981" w:type="dxa"/>
            <w:tcBorders>
              <w:top w:val="single" w:sz="4" w:space="0" w:color="auto"/>
              <w:left w:val="single" w:sz="4" w:space="0" w:color="auto"/>
              <w:bottom w:val="single" w:sz="4" w:space="0" w:color="auto"/>
              <w:right w:val="single" w:sz="4" w:space="0" w:color="auto"/>
            </w:tcBorders>
            <w:noWrap/>
            <w:vAlign w:val="center"/>
            <w:hideMark/>
          </w:tcPr>
          <w:p w14:paraId="7D4533DA"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BH - 05/05</w:t>
            </w:r>
          </w:p>
        </w:tc>
      </w:tr>
      <w:tr w:rsidR="00963964" w:rsidRPr="00963964" w14:paraId="7BFCD481"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3EAFE038"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30</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7C399C02"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12/05/2025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4922E67F"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26/05/2025</w:t>
            </w:r>
          </w:p>
        </w:tc>
        <w:tc>
          <w:tcPr>
            <w:tcW w:w="1981" w:type="dxa"/>
            <w:tcBorders>
              <w:top w:val="single" w:sz="4" w:space="0" w:color="auto"/>
              <w:left w:val="single" w:sz="4" w:space="0" w:color="auto"/>
              <w:bottom w:val="single" w:sz="4" w:space="0" w:color="auto"/>
              <w:right w:val="single" w:sz="4" w:space="0" w:color="auto"/>
            </w:tcBorders>
            <w:noWrap/>
            <w:vAlign w:val="center"/>
            <w:hideMark/>
          </w:tcPr>
          <w:p w14:paraId="5AF17405"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16F6AFF2"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2D716043"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31</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7186A681"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19/05/2025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55AE9D98"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02/06/2025</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26E0BE71"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15C9DDAC"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bottom"/>
            <w:hideMark/>
          </w:tcPr>
          <w:p w14:paraId="10C8A7EA" w14:textId="77777777" w:rsidR="00963964" w:rsidRPr="00963964" w:rsidRDefault="00963964" w:rsidP="00963964">
            <w:pPr>
              <w:spacing w:after="0" w:line="240" w:lineRule="auto"/>
              <w:jc w:val="center"/>
              <w:rPr>
                <w:rFonts w:eastAsia="Times New Roman" w:cstheme="minorHAnsi"/>
                <w:lang w:eastAsia="en-GB"/>
              </w:rPr>
            </w:pP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7CDE7D0B"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26/05/2025</w:t>
            </w:r>
          </w:p>
        </w:tc>
        <w:tc>
          <w:tcPr>
            <w:tcW w:w="2914"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7E70024F" w14:textId="77777777" w:rsidR="00963964" w:rsidRPr="00963964" w:rsidRDefault="00963964" w:rsidP="00963964">
            <w:pPr>
              <w:spacing w:after="0" w:line="240" w:lineRule="auto"/>
              <w:jc w:val="center"/>
              <w:rPr>
                <w:rFonts w:eastAsia="Times New Roman" w:cstheme="minorHAnsi"/>
                <w:color w:val="000000"/>
                <w:lang w:eastAsia="en-GB"/>
              </w:rPr>
            </w:pPr>
          </w:p>
        </w:tc>
        <w:tc>
          <w:tcPr>
            <w:tcW w:w="1981" w:type="dxa"/>
            <w:tcBorders>
              <w:top w:val="single" w:sz="4" w:space="0" w:color="auto"/>
              <w:left w:val="single" w:sz="4" w:space="0" w:color="auto"/>
              <w:bottom w:val="single" w:sz="4" w:space="0" w:color="auto"/>
              <w:right w:val="single" w:sz="4" w:space="0" w:color="auto"/>
            </w:tcBorders>
            <w:noWrap/>
            <w:vAlign w:val="center"/>
            <w:hideMark/>
          </w:tcPr>
          <w:p w14:paraId="2A157F85"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Half term BH 26/05</w:t>
            </w:r>
          </w:p>
        </w:tc>
      </w:tr>
      <w:tr w:rsidR="00963964" w:rsidRPr="00963964" w14:paraId="558B67C4"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7C49C67A"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32</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355042F6"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02/06/2025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6325AEF5"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16/06/2025</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37B5D3CE"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6960CE0F"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6018B38D"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33</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2EAD10E6"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09/06/2025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406E17E1"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23/06/2025</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5A96E1C9"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42004C75"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41CE00D2"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34</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17025D4C"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16/06/2025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50C1DA64"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30/06/2025</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37E4077E" w14:textId="77777777" w:rsidR="00963964" w:rsidRPr="00963964" w:rsidRDefault="00963964" w:rsidP="00963964">
            <w:pPr>
              <w:spacing w:after="0" w:line="240" w:lineRule="auto"/>
              <w:jc w:val="center"/>
              <w:rPr>
                <w:rFonts w:eastAsia="Times New Roman" w:cstheme="minorHAnsi"/>
                <w:color w:val="000000"/>
                <w:lang w:eastAsia="en-GB"/>
              </w:rPr>
            </w:pPr>
          </w:p>
        </w:tc>
      </w:tr>
      <w:tr w:rsidR="00963964" w:rsidRPr="00963964" w14:paraId="1657030F" w14:textId="77777777" w:rsidTr="00963964">
        <w:trPr>
          <w:trHeight w:val="300"/>
          <w:jc w:val="center"/>
        </w:trPr>
        <w:tc>
          <w:tcPr>
            <w:tcW w:w="1493" w:type="dxa"/>
            <w:tcBorders>
              <w:top w:val="single" w:sz="4" w:space="0" w:color="auto"/>
              <w:left w:val="single" w:sz="4" w:space="0" w:color="auto"/>
              <w:bottom w:val="single" w:sz="4" w:space="0" w:color="auto"/>
              <w:right w:val="single" w:sz="4" w:space="0" w:color="auto"/>
            </w:tcBorders>
            <w:noWrap/>
            <w:vAlign w:val="center"/>
            <w:hideMark/>
          </w:tcPr>
          <w:p w14:paraId="2081FC9F"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35</w:t>
            </w:r>
          </w:p>
        </w:tc>
        <w:tc>
          <w:tcPr>
            <w:tcW w:w="1752" w:type="dxa"/>
            <w:tcBorders>
              <w:top w:val="single" w:sz="4" w:space="0" w:color="auto"/>
              <w:left w:val="single" w:sz="4" w:space="0" w:color="auto"/>
              <w:bottom w:val="single" w:sz="4" w:space="0" w:color="auto"/>
              <w:right w:val="single" w:sz="4" w:space="0" w:color="auto"/>
            </w:tcBorders>
            <w:noWrap/>
            <w:vAlign w:val="center"/>
            <w:hideMark/>
          </w:tcPr>
          <w:p w14:paraId="35C52A9E"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23/06/2025</w:t>
            </w:r>
          </w:p>
        </w:tc>
        <w:tc>
          <w:tcPr>
            <w:tcW w:w="2914" w:type="dxa"/>
            <w:tcBorders>
              <w:top w:val="single" w:sz="4" w:space="0" w:color="auto"/>
              <w:left w:val="single" w:sz="4" w:space="0" w:color="auto"/>
              <w:bottom w:val="single" w:sz="4" w:space="0" w:color="auto"/>
              <w:right w:val="single" w:sz="4" w:space="0" w:color="auto"/>
            </w:tcBorders>
            <w:noWrap/>
            <w:vAlign w:val="center"/>
            <w:hideMark/>
          </w:tcPr>
          <w:p w14:paraId="6800B47B" w14:textId="77777777" w:rsidR="00963964" w:rsidRPr="00963964" w:rsidRDefault="00963964" w:rsidP="00963964">
            <w:pPr>
              <w:spacing w:after="0" w:line="240" w:lineRule="auto"/>
              <w:jc w:val="center"/>
              <w:rPr>
                <w:rFonts w:eastAsia="Times New Roman" w:cstheme="minorHAnsi"/>
                <w:color w:val="000000"/>
                <w:lang w:eastAsia="en-GB"/>
              </w:rPr>
            </w:pPr>
            <w:r w:rsidRPr="00963964">
              <w:rPr>
                <w:rFonts w:eastAsia="Times New Roman" w:cstheme="minorHAnsi"/>
                <w:color w:val="000000"/>
                <w:lang w:eastAsia="en-GB"/>
              </w:rPr>
              <w:t>07/07/2025</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7E18BEA7" w14:textId="77777777" w:rsidR="00963964" w:rsidRPr="00963964" w:rsidRDefault="00963964" w:rsidP="00963964">
            <w:pPr>
              <w:spacing w:after="0" w:line="240" w:lineRule="auto"/>
              <w:jc w:val="center"/>
              <w:rPr>
                <w:rFonts w:eastAsia="Times New Roman" w:cstheme="minorHAnsi"/>
                <w:color w:val="000000"/>
                <w:lang w:eastAsia="en-GB"/>
              </w:rPr>
            </w:pPr>
          </w:p>
        </w:tc>
      </w:tr>
    </w:tbl>
    <w:p w14:paraId="3CAD739B" w14:textId="77777777" w:rsidR="00963964" w:rsidRPr="000535F0" w:rsidRDefault="00963964" w:rsidP="000877AC">
      <w:pPr>
        <w:spacing w:after="0" w:line="360" w:lineRule="auto"/>
        <w:rPr>
          <w:sz w:val="20"/>
          <w:szCs w:val="20"/>
        </w:rPr>
      </w:pPr>
    </w:p>
    <w:sectPr w:rsidR="00963964" w:rsidRPr="000535F0" w:rsidSect="00544C98">
      <w:headerReference w:type="default" r:id="rId12"/>
      <w:footerReference w:type="default" r:id="rId13"/>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28647" w14:textId="77777777" w:rsidR="00544C98" w:rsidRDefault="00544C98" w:rsidP="009327B5">
      <w:pPr>
        <w:spacing w:after="0" w:line="240" w:lineRule="auto"/>
      </w:pPr>
      <w:r>
        <w:separator/>
      </w:r>
    </w:p>
  </w:endnote>
  <w:endnote w:type="continuationSeparator" w:id="0">
    <w:p w14:paraId="2D445007" w14:textId="77777777" w:rsidR="00544C98" w:rsidRDefault="00544C98" w:rsidP="0093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B26F" w14:textId="77777777" w:rsidR="000E193E" w:rsidRDefault="000E193E" w:rsidP="000E193E">
    <w:pPr>
      <w:pStyle w:val="Footer"/>
      <w:jc w:val="right"/>
      <w:rPr>
        <w:color w:val="808080" w:themeColor="background1" w:themeShade="80"/>
      </w:rPr>
    </w:pPr>
    <w:r>
      <w:rPr>
        <w:color w:val="808080" w:themeColor="background1" w:themeShade="80"/>
      </w:rPr>
      <w:t xml:space="preserve">Document: 16-18 Student Finance Bursary Policy </w:t>
    </w:r>
  </w:p>
  <w:p w14:paraId="687E4A6D" w14:textId="77777777" w:rsidR="000E193E" w:rsidRDefault="000E193E" w:rsidP="000E193E">
    <w:pPr>
      <w:pStyle w:val="Footer"/>
      <w:jc w:val="right"/>
      <w:rPr>
        <w:color w:val="808080" w:themeColor="background1" w:themeShade="80"/>
      </w:rPr>
    </w:pPr>
    <w:r>
      <w:rPr>
        <w:color w:val="808080" w:themeColor="background1" w:themeShade="80"/>
      </w:rPr>
      <w:t>Owner: Head of Service: Welfare, Intervention and Wellbeing</w:t>
    </w:r>
  </w:p>
  <w:p w14:paraId="4FFA2C56" w14:textId="4995C4AB" w:rsidR="000E193E" w:rsidRDefault="000E193E" w:rsidP="000E193E">
    <w:pPr>
      <w:pStyle w:val="Footer"/>
      <w:jc w:val="right"/>
      <w:rPr>
        <w:color w:val="808080" w:themeColor="background1" w:themeShade="80"/>
      </w:rPr>
    </w:pPr>
    <w:r>
      <w:rPr>
        <w:color w:val="808080" w:themeColor="background1" w:themeShade="80"/>
      </w:rPr>
      <w:t>Updated: 07/24</w:t>
    </w:r>
  </w:p>
  <w:p w14:paraId="4B83B8EE" w14:textId="3FFCC41A" w:rsidR="000E193E" w:rsidRDefault="000E193E" w:rsidP="000E193E">
    <w:pPr>
      <w:pStyle w:val="Footer"/>
      <w:jc w:val="right"/>
      <w:rPr>
        <w:color w:val="808080" w:themeColor="background1" w:themeShade="80"/>
      </w:rPr>
    </w:pPr>
    <w:r>
      <w:rPr>
        <w:color w:val="808080" w:themeColor="background1" w:themeShade="80"/>
      </w:rPr>
      <w:t>Review:07/25</w:t>
    </w:r>
  </w:p>
  <w:p w14:paraId="772E1A1C" w14:textId="77777777" w:rsidR="0074001B" w:rsidRDefault="00740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325B1" w14:textId="77777777" w:rsidR="00544C98" w:rsidRDefault="00544C98" w:rsidP="009327B5">
      <w:pPr>
        <w:spacing w:after="0" w:line="240" w:lineRule="auto"/>
      </w:pPr>
      <w:r>
        <w:separator/>
      </w:r>
    </w:p>
  </w:footnote>
  <w:footnote w:type="continuationSeparator" w:id="0">
    <w:p w14:paraId="0511939B" w14:textId="77777777" w:rsidR="00544C98" w:rsidRDefault="00544C98" w:rsidP="00932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20F5" w14:textId="3D885EC6" w:rsidR="0074001B" w:rsidRDefault="0074001B" w:rsidP="0074001B">
    <w:pPr>
      <w:pStyle w:val="Header"/>
      <w:jc w:val="right"/>
    </w:pPr>
    <w:r>
      <w:rPr>
        <w:noProof/>
      </w:rPr>
      <w:drawing>
        <wp:inline distT="0" distB="0" distL="0" distR="0" wp14:anchorId="33A8A374" wp14:editId="67936497">
          <wp:extent cx="1803342" cy="847725"/>
          <wp:effectExtent l="0" t="0" r="6985" b="0"/>
          <wp:docPr id="119340213" name="Picture 1" descr="A logo with colorful lin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0213" name="Picture 1" descr="A logo with colorful lines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2720" cy="852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5AC"/>
    <w:multiLevelType w:val="hybridMultilevel"/>
    <w:tmpl w:val="3266CA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3">
      <w:start w:val="1"/>
      <w:numFmt w:val="bullet"/>
      <w:lvlText w:val="o"/>
      <w:lvlJc w:val="left"/>
      <w:pPr>
        <w:ind w:left="108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32FF0"/>
    <w:multiLevelType w:val="hybridMultilevel"/>
    <w:tmpl w:val="81E0DE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F2048C"/>
    <w:multiLevelType w:val="hybridMultilevel"/>
    <w:tmpl w:val="3BB4F1AE"/>
    <w:lvl w:ilvl="0" w:tplc="6186AAE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2D51C1"/>
    <w:multiLevelType w:val="multilevel"/>
    <w:tmpl w:val="415012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2C94F55"/>
    <w:multiLevelType w:val="hybridMultilevel"/>
    <w:tmpl w:val="893072AE"/>
    <w:lvl w:ilvl="0" w:tplc="BB3C92E2">
      <w:start w:val="16"/>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36B22E3"/>
    <w:multiLevelType w:val="hybridMultilevel"/>
    <w:tmpl w:val="44B444CC"/>
    <w:lvl w:ilvl="0" w:tplc="AD2E5766">
      <w:start w:val="16"/>
      <w:numFmt w:val="bullet"/>
      <w:lvlText w:val="-"/>
      <w:lvlJc w:val="left"/>
      <w:pPr>
        <w:ind w:left="1950" w:hanging="360"/>
      </w:pPr>
      <w:rPr>
        <w:rFonts w:ascii="Calibri" w:eastAsiaTheme="minorHAnsi" w:hAnsi="Calibri" w:cstheme="minorBidi" w:hint="default"/>
      </w:rPr>
    </w:lvl>
    <w:lvl w:ilvl="1" w:tplc="08090003" w:tentative="1">
      <w:start w:val="1"/>
      <w:numFmt w:val="bullet"/>
      <w:lvlText w:val="o"/>
      <w:lvlJc w:val="left"/>
      <w:pPr>
        <w:ind w:left="2670" w:hanging="360"/>
      </w:pPr>
      <w:rPr>
        <w:rFonts w:ascii="Courier New" w:hAnsi="Courier New" w:cs="Courier New" w:hint="default"/>
      </w:rPr>
    </w:lvl>
    <w:lvl w:ilvl="2" w:tplc="08090005" w:tentative="1">
      <w:start w:val="1"/>
      <w:numFmt w:val="bullet"/>
      <w:lvlText w:val=""/>
      <w:lvlJc w:val="left"/>
      <w:pPr>
        <w:ind w:left="3390" w:hanging="360"/>
      </w:pPr>
      <w:rPr>
        <w:rFonts w:ascii="Wingdings" w:hAnsi="Wingdings" w:hint="default"/>
      </w:rPr>
    </w:lvl>
    <w:lvl w:ilvl="3" w:tplc="08090001" w:tentative="1">
      <w:start w:val="1"/>
      <w:numFmt w:val="bullet"/>
      <w:lvlText w:val=""/>
      <w:lvlJc w:val="left"/>
      <w:pPr>
        <w:ind w:left="4110" w:hanging="360"/>
      </w:pPr>
      <w:rPr>
        <w:rFonts w:ascii="Symbol" w:hAnsi="Symbol" w:hint="default"/>
      </w:rPr>
    </w:lvl>
    <w:lvl w:ilvl="4" w:tplc="08090003" w:tentative="1">
      <w:start w:val="1"/>
      <w:numFmt w:val="bullet"/>
      <w:lvlText w:val="o"/>
      <w:lvlJc w:val="left"/>
      <w:pPr>
        <w:ind w:left="4830" w:hanging="360"/>
      </w:pPr>
      <w:rPr>
        <w:rFonts w:ascii="Courier New" w:hAnsi="Courier New" w:cs="Courier New" w:hint="default"/>
      </w:rPr>
    </w:lvl>
    <w:lvl w:ilvl="5" w:tplc="08090005" w:tentative="1">
      <w:start w:val="1"/>
      <w:numFmt w:val="bullet"/>
      <w:lvlText w:val=""/>
      <w:lvlJc w:val="left"/>
      <w:pPr>
        <w:ind w:left="5550" w:hanging="360"/>
      </w:pPr>
      <w:rPr>
        <w:rFonts w:ascii="Wingdings" w:hAnsi="Wingdings" w:hint="default"/>
      </w:rPr>
    </w:lvl>
    <w:lvl w:ilvl="6" w:tplc="08090001" w:tentative="1">
      <w:start w:val="1"/>
      <w:numFmt w:val="bullet"/>
      <w:lvlText w:val=""/>
      <w:lvlJc w:val="left"/>
      <w:pPr>
        <w:ind w:left="6270" w:hanging="360"/>
      </w:pPr>
      <w:rPr>
        <w:rFonts w:ascii="Symbol" w:hAnsi="Symbol" w:hint="default"/>
      </w:rPr>
    </w:lvl>
    <w:lvl w:ilvl="7" w:tplc="08090003" w:tentative="1">
      <w:start w:val="1"/>
      <w:numFmt w:val="bullet"/>
      <w:lvlText w:val="o"/>
      <w:lvlJc w:val="left"/>
      <w:pPr>
        <w:ind w:left="6990" w:hanging="360"/>
      </w:pPr>
      <w:rPr>
        <w:rFonts w:ascii="Courier New" w:hAnsi="Courier New" w:cs="Courier New" w:hint="default"/>
      </w:rPr>
    </w:lvl>
    <w:lvl w:ilvl="8" w:tplc="08090005" w:tentative="1">
      <w:start w:val="1"/>
      <w:numFmt w:val="bullet"/>
      <w:lvlText w:val=""/>
      <w:lvlJc w:val="left"/>
      <w:pPr>
        <w:ind w:left="7710" w:hanging="360"/>
      </w:pPr>
      <w:rPr>
        <w:rFonts w:ascii="Wingdings" w:hAnsi="Wingdings" w:hint="default"/>
      </w:rPr>
    </w:lvl>
  </w:abstractNum>
  <w:abstractNum w:abstractNumId="6" w15:restartNumberingAfterBreak="0">
    <w:nsid w:val="14DC77F9"/>
    <w:multiLevelType w:val="hybridMultilevel"/>
    <w:tmpl w:val="EDB02C34"/>
    <w:lvl w:ilvl="0" w:tplc="739CAEA0">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0A5E66"/>
    <w:multiLevelType w:val="hybridMultilevel"/>
    <w:tmpl w:val="A1945B38"/>
    <w:lvl w:ilvl="0" w:tplc="E700AA74">
      <w:start w:val="1"/>
      <w:numFmt w:val="upperLetter"/>
      <w:lvlText w:val="%1."/>
      <w:lvlJc w:val="left"/>
      <w:pPr>
        <w:ind w:left="644"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CAA55DE"/>
    <w:multiLevelType w:val="hybridMultilevel"/>
    <w:tmpl w:val="86D648E0"/>
    <w:lvl w:ilvl="0" w:tplc="A4E6A3C6">
      <w:start w:val="16"/>
      <w:numFmt w:val="bullet"/>
      <w:lvlText w:val="-"/>
      <w:lvlJc w:val="left"/>
      <w:pPr>
        <w:ind w:left="2520" w:hanging="360"/>
      </w:pPr>
      <w:rPr>
        <w:rFonts w:ascii="Calibri" w:eastAsiaTheme="minorHAnsi" w:hAnsi="Calibri" w:cstheme="minorBid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DFE4426"/>
    <w:multiLevelType w:val="multilevel"/>
    <w:tmpl w:val="31E6B9FE"/>
    <w:lvl w:ilvl="0">
      <w:start w:val="16"/>
      <w:numFmt w:val="decimal"/>
      <w:lvlText w:val="%1"/>
      <w:lvlJc w:val="left"/>
      <w:pPr>
        <w:ind w:left="495" w:hanging="495"/>
      </w:pPr>
      <w:rPr>
        <w:rFonts w:hint="default"/>
      </w:rPr>
    </w:lvl>
    <w:lvl w:ilvl="1">
      <w:start w:val="1"/>
      <w:numFmt w:val="bullet"/>
      <w:lvlText w:val=""/>
      <w:lvlJc w:val="left"/>
      <w:pPr>
        <w:ind w:left="495" w:hanging="49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035ED1"/>
    <w:multiLevelType w:val="multilevel"/>
    <w:tmpl w:val="66C6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F0E7F"/>
    <w:multiLevelType w:val="hybridMultilevel"/>
    <w:tmpl w:val="8F1A3E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F1BE0"/>
    <w:multiLevelType w:val="hybridMultilevel"/>
    <w:tmpl w:val="ECA8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2A726D"/>
    <w:multiLevelType w:val="multilevel"/>
    <w:tmpl w:val="2D603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FA22FC"/>
    <w:multiLevelType w:val="hybridMultilevel"/>
    <w:tmpl w:val="C7CA311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BB1F99"/>
    <w:multiLevelType w:val="hybridMultilevel"/>
    <w:tmpl w:val="13FAAE8E"/>
    <w:lvl w:ilvl="0" w:tplc="AB6CD80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A0693"/>
    <w:multiLevelType w:val="hybridMultilevel"/>
    <w:tmpl w:val="3DBE0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31282"/>
    <w:multiLevelType w:val="hybridMultilevel"/>
    <w:tmpl w:val="253CB75C"/>
    <w:lvl w:ilvl="0" w:tplc="F96E9226">
      <w:start w:val="16"/>
      <w:numFmt w:val="bullet"/>
      <w:lvlText w:val="-"/>
      <w:lvlJc w:val="left"/>
      <w:pPr>
        <w:ind w:left="3960" w:hanging="360"/>
      </w:pPr>
      <w:rPr>
        <w:rFonts w:ascii="Calibri" w:eastAsiaTheme="minorHAnsi" w:hAnsi="Calibri" w:cstheme="minorBid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8" w15:restartNumberingAfterBreak="0">
    <w:nsid w:val="328B4E6C"/>
    <w:multiLevelType w:val="multilevel"/>
    <w:tmpl w:val="8BBC2C2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D2C37"/>
    <w:multiLevelType w:val="hybridMultilevel"/>
    <w:tmpl w:val="3A1CC638"/>
    <w:lvl w:ilvl="0" w:tplc="CD90BF52">
      <w:start w:val="16"/>
      <w:numFmt w:val="bullet"/>
      <w:lvlText w:val="-"/>
      <w:lvlJc w:val="left"/>
      <w:pPr>
        <w:ind w:left="1950" w:hanging="360"/>
      </w:pPr>
      <w:rPr>
        <w:rFonts w:ascii="Calibri" w:eastAsiaTheme="minorHAnsi" w:hAnsi="Calibri" w:cstheme="minorBidi" w:hint="default"/>
      </w:rPr>
    </w:lvl>
    <w:lvl w:ilvl="1" w:tplc="08090003" w:tentative="1">
      <w:start w:val="1"/>
      <w:numFmt w:val="bullet"/>
      <w:lvlText w:val="o"/>
      <w:lvlJc w:val="left"/>
      <w:pPr>
        <w:ind w:left="2670" w:hanging="360"/>
      </w:pPr>
      <w:rPr>
        <w:rFonts w:ascii="Courier New" w:hAnsi="Courier New" w:cs="Courier New" w:hint="default"/>
      </w:rPr>
    </w:lvl>
    <w:lvl w:ilvl="2" w:tplc="08090005" w:tentative="1">
      <w:start w:val="1"/>
      <w:numFmt w:val="bullet"/>
      <w:lvlText w:val=""/>
      <w:lvlJc w:val="left"/>
      <w:pPr>
        <w:ind w:left="3390" w:hanging="360"/>
      </w:pPr>
      <w:rPr>
        <w:rFonts w:ascii="Wingdings" w:hAnsi="Wingdings" w:hint="default"/>
      </w:rPr>
    </w:lvl>
    <w:lvl w:ilvl="3" w:tplc="08090001" w:tentative="1">
      <w:start w:val="1"/>
      <w:numFmt w:val="bullet"/>
      <w:lvlText w:val=""/>
      <w:lvlJc w:val="left"/>
      <w:pPr>
        <w:ind w:left="4110" w:hanging="360"/>
      </w:pPr>
      <w:rPr>
        <w:rFonts w:ascii="Symbol" w:hAnsi="Symbol" w:hint="default"/>
      </w:rPr>
    </w:lvl>
    <w:lvl w:ilvl="4" w:tplc="08090003" w:tentative="1">
      <w:start w:val="1"/>
      <w:numFmt w:val="bullet"/>
      <w:lvlText w:val="o"/>
      <w:lvlJc w:val="left"/>
      <w:pPr>
        <w:ind w:left="4830" w:hanging="360"/>
      </w:pPr>
      <w:rPr>
        <w:rFonts w:ascii="Courier New" w:hAnsi="Courier New" w:cs="Courier New" w:hint="default"/>
      </w:rPr>
    </w:lvl>
    <w:lvl w:ilvl="5" w:tplc="08090005" w:tentative="1">
      <w:start w:val="1"/>
      <w:numFmt w:val="bullet"/>
      <w:lvlText w:val=""/>
      <w:lvlJc w:val="left"/>
      <w:pPr>
        <w:ind w:left="5550" w:hanging="360"/>
      </w:pPr>
      <w:rPr>
        <w:rFonts w:ascii="Wingdings" w:hAnsi="Wingdings" w:hint="default"/>
      </w:rPr>
    </w:lvl>
    <w:lvl w:ilvl="6" w:tplc="08090001" w:tentative="1">
      <w:start w:val="1"/>
      <w:numFmt w:val="bullet"/>
      <w:lvlText w:val=""/>
      <w:lvlJc w:val="left"/>
      <w:pPr>
        <w:ind w:left="6270" w:hanging="360"/>
      </w:pPr>
      <w:rPr>
        <w:rFonts w:ascii="Symbol" w:hAnsi="Symbol" w:hint="default"/>
      </w:rPr>
    </w:lvl>
    <w:lvl w:ilvl="7" w:tplc="08090003" w:tentative="1">
      <w:start w:val="1"/>
      <w:numFmt w:val="bullet"/>
      <w:lvlText w:val="o"/>
      <w:lvlJc w:val="left"/>
      <w:pPr>
        <w:ind w:left="6990" w:hanging="360"/>
      </w:pPr>
      <w:rPr>
        <w:rFonts w:ascii="Courier New" w:hAnsi="Courier New" w:cs="Courier New" w:hint="default"/>
      </w:rPr>
    </w:lvl>
    <w:lvl w:ilvl="8" w:tplc="08090005" w:tentative="1">
      <w:start w:val="1"/>
      <w:numFmt w:val="bullet"/>
      <w:lvlText w:val=""/>
      <w:lvlJc w:val="left"/>
      <w:pPr>
        <w:ind w:left="7710" w:hanging="360"/>
      </w:pPr>
      <w:rPr>
        <w:rFonts w:ascii="Wingdings" w:hAnsi="Wingdings" w:hint="default"/>
      </w:rPr>
    </w:lvl>
  </w:abstractNum>
  <w:abstractNum w:abstractNumId="20" w15:restartNumberingAfterBreak="0">
    <w:nsid w:val="3D9C4E3F"/>
    <w:multiLevelType w:val="hybridMultilevel"/>
    <w:tmpl w:val="2E561372"/>
    <w:lvl w:ilvl="0" w:tplc="CD90BF52">
      <w:start w:val="1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50" w:hanging="360"/>
      </w:pPr>
      <w:rPr>
        <w:rFonts w:ascii="Courier New" w:hAnsi="Courier New" w:cs="Courier New" w:hint="default"/>
      </w:rPr>
    </w:lvl>
    <w:lvl w:ilvl="2" w:tplc="08090005" w:tentative="1">
      <w:start w:val="1"/>
      <w:numFmt w:val="bullet"/>
      <w:lvlText w:val=""/>
      <w:lvlJc w:val="left"/>
      <w:pPr>
        <w:ind w:left="570" w:hanging="360"/>
      </w:pPr>
      <w:rPr>
        <w:rFonts w:ascii="Wingdings" w:hAnsi="Wingdings" w:hint="default"/>
      </w:rPr>
    </w:lvl>
    <w:lvl w:ilvl="3" w:tplc="08090001" w:tentative="1">
      <w:start w:val="1"/>
      <w:numFmt w:val="bullet"/>
      <w:lvlText w:val=""/>
      <w:lvlJc w:val="left"/>
      <w:pPr>
        <w:ind w:left="1290" w:hanging="360"/>
      </w:pPr>
      <w:rPr>
        <w:rFonts w:ascii="Symbol" w:hAnsi="Symbol" w:hint="default"/>
      </w:rPr>
    </w:lvl>
    <w:lvl w:ilvl="4" w:tplc="08090003" w:tentative="1">
      <w:start w:val="1"/>
      <w:numFmt w:val="bullet"/>
      <w:lvlText w:val="o"/>
      <w:lvlJc w:val="left"/>
      <w:pPr>
        <w:ind w:left="2010" w:hanging="360"/>
      </w:pPr>
      <w:rPr>
        <w:rFonts w:ascii="Courier New" w:hAnsi="Courier New" w:cs="Courier New" w:hint="default"/>
      </w:rPr>
    </w:lvl>
    <w:lvl w:ilvl="5" w:tplc="08090005" w:tentative="1">
      <w:start w:val="1"/>
      <w:numFmt w:val="bullet"/>
      <w:lvlText w:val=""/>
      <w:lvlJc w:val="left"/>
      <w:pPr>
        <w:ind w:left="2730" w:hanging="360"/>
      </w:pPr>
      <w:rPr>
        <w:rFonts w:ascii="Wingdings" w:hAnsi="Wingdings" w:hint="default"/>
      </w:rPr>
    </w:lvl>
    <w:lvl w:ilvl="6" w:tplc="08090001" w:tentative="1">
      <w:start w:val="1"/>
      <w:numFmt w:val="bullet"/>
      <w:lvlText w:val=""/>
      <w:lvlJc w:val="left"/>
      <w:pPr>
        <w:ind w:left="3450" w:hanging="360"/>
      </w:pPr>
      <w:rPr>
        <w:rFonts w:ascii="Symbol" w:hAnsi="Symbol" w:hint="default"/>
      </w:rPr>
    </w:lvl>
    <w:lvl w:ilvl="7" w:tplc="08090003" w:tentative="1">
      <w:start w:val="1"/>
      <w:numFmt w:val="bullet"/>
      <w:lvlText w:val="o"/>
      <w:lvlJc w:val="left"/>
      <w:pPr>
        <w:ind w:left="4170" w:hanging="360"/>
      </w:pPr>
      <w:rPr>
        <w:rFonts w:ascii="Courier New" w:hAnsi="Courier New" w:cs="Courier New" w:hint="default"/>
      </w:rPr>
    </w:lvl>
    <w:lvl w:ilvl="8" w:tplc="08090005" w:tentative="1">
      <w:start w:val="1"/>
      <w:numFmt w:val="bullet"/>
      <w:lvlText w:val=""/>
      <w:lvlJc w:val="left"/>
      <w:pPr>
        <w:ind w:left="4890" w:hanging="360"/>
      </w:pPr>
      <w:rPr>
        <w:rFonts w:ascii="Wingdings" w:hAnsi="Wingdings" w:hint="default"/>
      </w:rPr>
    </w:lvl>
  </w:abstractNum>
  <w:abstractNum w:abstractNumId="21" w15:restartNumberingAfterBreak="0">
    <w:nsid w:val="3EC96938"/>
    <w:multiLevelType w:val="hybridMultilevel"/>
    <w:tmpl w:val="84A43202"/>
    <w:lvl w:ilvl="0" w:tplc="59604D6C">
      <w:start w:val="16"/>
      <w:numFmt w:val="bullet"/>
      <w:lvlText w:val="-"/>
      <w:lvlJc w:val="left"/>
      <w:pPr>
        <w:ind w:left="3240" w:hanging="360"/>
      </w:pPr>
      <w:rPr>
        <w:rFonts w:ascii="Calibri" w:eastAsiaTheme="minorHAnsi" w:hAnsi="Calibri" w:cstheme="minorBid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2" w15:restartNumberingAfterBreak="0">
    <w:nsid w:val="409D1988"/>
    <w:multiLevelType w:val="multilevel"/>
    <w:tmpl w:val="53F67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D876C3"/>
    <w:multiLevelType w:val="hybridMultilevel"/>
    <w:tmpl w:val="CAA014BE"/>
    <w:lvl w:ilvl="0" w:tplc="E550C616">
      <w:start w:val="16"/>
      <w:numFmt w:val="bullet"/>
      <w:lvlText w:val="-"/>
      <w:lvlJc w:val="left"/>
      <w:pPr>
        <w:ind w:left="3240" w:hanging="360"/>
      </w:pPr>
      <w:rPr>
        <w:rFonts w:ascii="Calibri" w:eastAsiaTheme="minorHAnsi" w:hAnsi="Calibri" w:cstheme="minorBid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4" w15:restartNumberingAfterBreak="0">
    <w:nsid w:val="47235CD9"/>
    <w:multiLevelType w:val="multilevel"/>
    <w:tmpl w:val="6106A4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A1254CA"/>
    <w:multiLevelType w:val="hybridMultilevel"/>
    <w:tmpl w:val="1E84062E"/>
    <w:lvl w:ilvl="0" w:tplc="91AA9C42">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4C743858"/>
    <w:multiLevelType w:val="hybridMultilevel"/>
    <w:tmpl w:val="ACD03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C41B12"/>
    <w:multiLevelType w:val="hybridMultilevel"/>
    <w:tmpl w:val="1296736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8543B4"/>
    <w:multiLevelType w:val="hybridMultilevel"/>
    <w:tmpl w:val="F614FDC6"/>
    <w:lvl w:ilvl="0" w:tplc="ADB442AA">
      <w:start w:val="16"/>
      <w:numFmt w:val="bullet"/>
      <w:lvlText w:val="-"/>
      <w:lvlJc w:val="left"/>
      <w:pPr>
        <w:ind w:left="3240" w:hanging="360"/>
      </w:pPr>
      <w:rPr>
        <w:rFonts w:ascii="Calibri" w:eastAsiaTheme="minorHAnsi" w:hAnsi="Calibri" w:cstheme="minorBid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9" w15:restartNumberingAfterBreak="0">
    <w:nsid w:val="57EE7F9F"/>
    <w:multiLevelType w:val="hybridMultilevel"/>
    <w:tmpl w:val="520ABB98"/>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C1671AB"/>
    <w:multiLevelType w:val="hybridMultilevel"/>
    <w:tmpl w:val="DAAA4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084BE5"/>
    <w:multiLevelType w:val="hybridMultilevel"/>
    <w:tmpl w:val="CA4C8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F1C1074"/>
    <w:multiLevelType w:val="multilevel"/>
    <w:tmpl w:val="31E6B9FE"/>
    <w:lvl w:ilvl="0">
      <w:start w:val="16"/>
      <w:numFmt w:val="decimal"/>
      <w:lvlText w:val="%1"/>
      <w:lvlJc w:val="left"/>
      <w:pPr>
        <w:ind w:left="495" w:hanging="495"/>
      </w:pPr>
      <w:rPr>
        <w:rFonts w:hint="default"/>
      </w:rPr>
    </w:lvl>
    <w:lvl w:ilvl="1">
      <w:start w:val="1"/>
      <w:numFmt w:val="bullet"/>
      <w:lvlText w:val=""/>
      <w:lvlJc w:val="left"/>
      <w:pPr>
        <w:ind w:left="495" w:hanging="49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0033E8"/>
    <w:multiLevelType w:val="multilevel"/>
    <w:tmpl w:val="19EC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86CEE"/>
    <w:multiLevelType w:val="hybridMultilevel"/>
    <w:tmpl w:val="71622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30E5A1F"/>
    <w:multiLevelType w:val="hybridMultilevel"/>
    <w:tmpl w:val="1294F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0" w:hanging="360"/>
      </w:pPr>
      <w:rPr>
        <w:rFonts w:ascii="Courier New" w:hAnsi="Courier New" w:cs="Courier New" w:hint="default"/>
      </w:rPr>
    </w:lvl>
    <w:lvl w:ilvl="2" w:tplc="08090005" w:tentative="1">
      <w:start w:val="1"/>
      <w:numFmt w:val="bullet"/>
      <w:lvlText w:val=""/>
      <w:lvlJc w:val="left"/>
      <w:pPr>
        <w:ind w:left="570" w:hanging="360"/>
      </w:pPr>
      <w:rPr>
        <w:rFonts w:ascii="Wingdings" w:hAnsi="Wingdings" w:hint="default"/>
      </w:rPr>
    </w:lvl>
    <w:lvl w:ilvl="3" w:tplc="08090001" w:tentative="1">
      <w:start w:val="1"/>
      <w:numFmt w:val="bullet"/>
      <w:lvlText w:val=""/>
      <w:lvlJc w:val="left"/>
      <w:pPr>
        <w:ind w:left="1290" w:hanging="360"/>
      </w:pPr>
      <w:rPr>
        <w:rFonts w:ascii="Symbol" w:hAnsi="Symbol" w:hint="default"/>
      </w:rPr>
    </w:lvl>
    <w:lvl w:ilvl="4" w:tplc="08090003" w:tentative="1">
      <w:start w:val="1"/>
      <w:numFmt w:val="bullet"/>
      <w:lvlText w:val="o"/>
      <w:lvlJc w:val="left"/>
      <w:pPr>
        <w:ind w:left="2010" w:hanging="360"/>
      </w:pPr>
      <w:rPr>
        <w:rFonts w:ascii="Courier New" w:hAnsi="Courier New" w:cs="Courier New" w:hint="default"/>
      </w:rPr>
    </w:lvl>
    <w:lvl w:ilvl="5" w:tplc="08090005" w:tentative="1">
      <w:start w:val="1"/>
      <w:numFmt w:val="bullet"/>
      <w:lvlText w:val=""/>
      <w:lvlJc w:val="left"/>
      <w:pPr>
        <w:ind w:left="2730" w:hanging="360"/>
      </w:pPr>
      <w:rPr>
        <w:rFonts w:ascii="Wingdings" w:hAnsi="Wingdings" w:hint="default"/>
      </w:rPr>
    </w:lvl>
    <w:lvl w:ilvl="6" w:tplc="08090001" w:tentative="1">
      <w:start w:val="1"/>
      <w:numFmt w:val="bullet"/>
      <w:lvlText w:val=""/>
      <w:lvlJc w:val="left"/>
      <w:pPr>
        <w:ind w:left="3450" w:hanging="360"/>
      </w:pPr>
      <w:rPr>
        <w:rFonts w:ascii="Symbol" w:hAnsi="Symbol" w:hint="default"/>
      </w:rPr>
    </w:lvl>
    <w:lvl w:ilvl="7" w:tplc="08090003" w:tentative="1">
      <w:start w:val="1"/>
      <w:numFmt w:val="bullet"/>
      <w:lvlText w:val="o"/>
      <w:lvlJc w:val="left"/>
      <w:pPr>
        <w:ind w:left="4170" w:hanging="360"/>
      </w:pPr>
      <w:rPr>
        <w:rFonts w:ascii="Courier New" w:hAnsi="Courier New" w:cs="Courier New" w:hint="default"/>
      </w:rPr>
    </w:lvl>
    <w:lvl w:ilvl="8" w:tplc="08090005" w:tentative="1">
      <w:start w:val="1"/>
      <w:numFmt w:val="bullet"/>
      <w:lvlText w:val=""/>
      <w:lvlJc w:val="left"/>
      <w:pPr>
        <w:ind w:left="4890" w:hanging="360"/>
      </w:pPr>
      <w:rPr>
        <w:rFonts w:ascii="Wingdings" w:hAnsi="Wingdings" w:hint="default"/>
      </w:rPr>
    </w:lvl>
  </w:abstractNum>
  <w:abstractNum w:abstractNumId="36" w15:restartNumberingAfterBreak="0">
    <w:nsid w:val="63575448"/>
    <w:multiLevelType w:val="hybridMultilevel"/>
    <w:tmpl w:val="6F326828"/>
    <w:lvl w:ilvl="0" w:tplc="0809000B">
      <w:start w:val="1"/>
      <w:numFmt w:val="bullet"/>
      <w:lvlText w:val=""/>
      <w:lvlJc w:val="left"/>
      <w:pPr>
        <w:ind w:left="1440" w:hanging="360"/>
      </w:pPr>
      <w:rPr>
        <w:rFonts w:ascii="Wingdings" w:hAnsi="Wingding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6A3E265E"/>
    <w:multiLevelType w:val="multilevel"/>
    <w:tmpl w:val="20941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E83641"/>
    <w:multiLevelType w:val="hybridMultilevel"/>
    <w:tmpl w:val="120240F2"/>
    <w:lvl w:ilvl="0" w:tplc="B210A122">
      <w:start w:val="16"/>
      <w:numFmt w:val="bullet"/>
      <w:lvlText w:val="-"/>
      <w:lvlJc w:val="left"/>
      <w:pPr>
        <w:ind w:left="3240" w:hanging="360"/>
      </w:pPr>
      <w:rPr>
        <w:rFonts w:ascii="Calibri" w:eastAsiaTheme="minorHAnsi" w:hAnsi="Calibri" w:cstheme="minorBid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9" w15:restartNumberingAfterBreak="0">
    <w:nsid w:val="6E004F70"/>
    <w:multiLevelType w:val="multilevel"/>
    <w:tmpl w:val="31E6B9FE"/>
    <w:lvl w:ilvl="0">
      <w:start w:val="16"/>
      <w:numFmt w:val="decimal"/>
      <w:lvlText w:val="%1"/>
      <w:lvlJc w:val="left"/>
      <w:pPr>
        <w:ind w:left="495" w:hanging="495"/>
      </w:pPr>
      <w:rPr>
        <w:rFonts w:hint="default"/>
      </w:rPr>
    </w:lvl>
    <w:lvl w:ilvl="1">
      <w:start w:val="1"/>
      <w:numFmt w:val="bullet"/>
      <w:lvlText w:val=""/>
      <w:lvlJc w:val="left"/>
      <w:pPr>
        <w:ind w:left="495" w:hanging="49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0C7A03"/>
    <w:multiLevelType w:val="hybridMultilevel"/>
    <w:tmpl w:val="A574D4E4"/>
    <w:lvl w:ilvl="0" w:tplc="0809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DB5B9E"/>
    <w:multiLevelType w:val="hybridMultilevel"/>
    <w:tmpl w:val="B06CD5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B06CDD"/>
    <w:multiLevelType w:val="hybridMultilevel"/>
    <w:tmpl w:val="6572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82FB3"/>
    <w:multiLevelType w:val="hybridMultilevel"/>
    <w:tmpl w:val="86804208"/>
    <w:lvl w:ilvl="0" w:tplc="AB6CD80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90A45F5"/>
    <w:multiLevelType w:val="hybridMultilevel"/>
    <w:tmpl w:val="3968AAEE"/>
    <w:lvl w:ilvl="0" w:tplc="08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0B4345"/>
    <w:multiLevelType w:val="hybridMultilevel"/>
    <w:tmpl w:val="DC00A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AEC7052"/>
    <w:multiLevelType w:val="hybridMultilevel"/>
    <w:tmpl w:val="8796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4C3FE8"/>
    <w:multiLevelType w:val="multilevel"/>
    <w:tmpl w:val="D334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376284"/>
    <w:multiLevelType w:val="hybridMultilevel"/>
    <w:tmpl w:val="3B161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14525074">
    <w:abstractNumId w:val="5"/>
  </w:num>
  <w:num w:numId="2" w16cid:durableId="1369717987">
    <w:abstractNumId w:val="19"/>
  </w:num>
  <w:num w:numId="3" w16cid:durableId="1254359707">
    <w:abstractNumId w:val="20"/>
  </w:num>
  <w:num w:numId="4" w16cid:durableId="955794896">
    <w:abstractNumId w:val="35"/>
  </w:num>
  <w:num w:numId="5" w16cid:durableId="641891980">
    <w:abstractNumId w:val="4"/>
  </w:num>
  <w:num w:numId="6" w16cid:durableId="963342492">
    <w:abstractNumId w:val="38"/>
  </w:num>
  <w:num w:numId="7" w16cid:durableId="1856773375">
    <w:abstractNumId w:val="17"/>
  </w:num>
  <w:num w:numId="8" w16cid:durableId="127162847">
    <w:abstractNumId w:val="8"/>
  </w:num>
  <w:num w:numId="9" w16cid:durableId="534347382">
    <w:abstractNumId w:val="9"/>
  </w:num>
  <w:num w:numId="10" w16cid:durableId="1368529173">
    <w:abstractNumId w:val="21"/>
  </w:num>
  <w:num w:numId="11" w16cid:durableId="897979556">
    <w:abstractNumId w:val="23"/>
  </w:num>
  <w:num w:numId="12" w16cid:durableId="1185172669">
    <w:abstractNumId w:val="28"/>
  </w:num>
  <w:num w:numId="13" w16cid:durableId="727345367">
    <w:abstractNumId w:val="39"/>
  </w:num>
  <w:num w:numId="14" w16cid:durableId="251938039">
    <w:abstractNumId w:val="32"/>
  </w:num>
  <w:num w:numId="15" w16cid:durableId="738593523">
    <w:abstractNumId w:val="25"/>
  </w:num>
  <w:num w:numId="16" w16cid:durableId="1216619601">
    <w:abstractNumId w:val="11"/>
  </w:num>
  <w:num w:numId="17" w16cid:durableId="1477793833">
    <w:abstractNumId w:val="6"/>
  </w:num>
  <w:num w:numId="18" w16cid:durableId="695733840">
    <w:abstractNumId w:val="31"/>
  </w:num>
  <w:num w:numId="19" w16cid:durableId="1288003898">
    <w:abstractNumId w:val="43"/>
  </w:num>
  <w:num w:numId="20" w16cid:durableId="1271669062">
    <w:abstractNumId w:val="15"/>
  </w:num>
  <w:num w:numId="21" w16cid:durableId="746465797">
    <w:abstractNumId w:val="1"/>
  </w:num>
  <w:num w:numId="22" w16cid:durableId="1249461339">
    <w:abstractNumId w:val="42"/>
  </w:num>
  <w:num w:numId="23" w16cid:durableId="936256299">
    <w:abstractNumId w:val="46"/>
  </w:num>
  <w:num w:numId="24" w16cid:durableId="2135638872">
    <w:abstractNumId w:val="45"/>
  </w:num>
  <w:num w:numId="25" w16cid:durableId="557786189">
    <w:abstractNumId w:val="30"/>
  </w:num>
  <w:num w:numId="26" w16cid:durableId="1904756498">
    <w:abstractNumId w:val="34"/>
  </w:num>
  <w:num w:numId="27" w16cid:durableId="814107938">
    <w:abstractNumId w:val="0"/>
  </w:num>
  <w:num w:numId="28" w16cid:durableId="340476729">
    <w:abstractNumId w:val="2"/>
  </w:num>
  <w:num w:numId="29" w16cid:durableId="704603526">
    <w:abstractNumId w:val="12"/>
  </w:num>
  <w:num w:numId="30" w16cid:durableId="1740322583">
    <w:abstractNumId w:val="13"/>
  </w:num>
  <w:num w:numId="31" w16cid:durableId="1285621451">
    <w:abstractNumId w:val="22"/>
  </w:num>
  <w:num w:numId="32" w16cid:durableId="528951831">
    <w:abstractNumId w:val="37"/>
  </w:num>
  <w:num w:numId="33" w16cid:durableId="2020156175">
    <w:abstractNumId w:val="26"/>
  </w:num>
  <w:num w:numId="34" w16cid:durableId="387336684">
    <w:abstractNumId w:val="18"/>
  </w:num>
  <w:num w:numId="35" w16cid:durableId="1891071701">
    <w:abstractNumId w:val="24"/>
  </w:num>
  <w:num w:numId="36" w16cid:durableId="1942107622">
    <w:abstractNumId w:val="41"/>
  </w:num>
  <w:num w:numId="37" w16cid:durableId="1161964331">
    <w:abstractNumId w:val="33"/>
  </w:num>
  <w:num w:numId="38" w16cid:durableId="1031760502">
    <w:abstractNumId w:val="3"/>
  </w:num>
  <w:num w:numId="39" w16cid:durableId="1634289064">
    <w:abstractNumId w:val="10"/>
  </w:num>
  <w:num w:numId="40" w16cid:durableId="1830318711">
    <w:abstractNumId w:val="16"/>
  </w:num>
  <w:num w:numId="41" w16cid:durableId="1165779160">
    <w:abstractNumId w:val="27"/>
  </w:num>
  <w:num w:numId="42" w16cid:durableId="1318000071">
    <w:abstractNumId w:val="29"/>
  </w:num>
  <w:num w:numId="43" w16cid:durableId="429279881">
    <w:abstractNumId w:val="14"/>
  </w:num>
  <w:num w:numId="44" w16cid:durableId="214967999">
    <w:abstractNumId w:val="36"/>
  </w:num>
  <w:num w:numId="45" w16cid:durableId="232132449">
    <w:abstractNumId w:val="44"/>
  </w:num>
  <w:num w:numId="46" w16cid:durableId="141703874">
    <w:abstractNumId w:val="40"/>
  </w:num>
  <w:num w:numId="47" w16cid:durableId="1553926962">
    <w:abstractNumId w:val="47"/>
  </w:num>
  <w:num w:numId="48" w16cid:durableId="1980524947">
    <w:abstractNumId w:val="48"/>
  </w:num>
  <w:num w:numId="49" w16cid:durableId="1077289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8D"/>
    <w:rsid w:val="0000776C"/>
    <w:rsid w:val="00007D5C"/>
    <w:rsid w:val="00014516"/>
    <w:rsid w:val="00016701"/>
    <w:rsid w:val="000272B6"/>
    <w:rsid w:val="00040B52"/>
    <w:rsid w:val="000478EA"/>
    <w:rsid w:val="000535F0"/>
    <w:rsid w:val="00061012"/>
    <w:rsid w:val="000618B7"/>
    <w:rsid w:val="000634FF"/>
    <w:rsid w:val="0007499C"/>
    <w:rsid w:val="00085B15"/>
    <w:rsid w:val="000877AC"/>
    <w:rsid w:val="000A122A"/>
    <w:rsid w:val="000A633E"/>
    <w:rsid w:val="000A68A2"/>
    <w:rsid w:val="000B013A"/>
    <w:rsid w:val="000B05EB"/>
    <w:rsid w:val="000B5838"/>
    <w:rsid w:val="000B5D2A"/>
    <w:rsid w:val="000B6D7C"/>
    <w:rsid w:val="000C4536"/>
    <w:rsid w:val="000D1F82"/>
    <w:rsid w:val="000D2862"/>
    <w:rsid w:val="000D428D"/>
    <w:rsid w:val="000D43CA"/>
    <w:rsid w:val="000E193E"/>
    <w:rsid w:val="000E241E"/>
    <w:rsid w:val="000E3E6A"/>
    <w:rsid w:val="000F03DF"/>
    <w:rsid w:val="000F3038"/>
    <w:rsid w:val="000F4953"/>
    <w:rsid w:val="00113E24"/>
    <w:rsid w:val="00136078"/>
    <w:rsid w:val="0014287C"/>
    <w:rsid w:val="00143F8E"/>
    <w:rsid w:val="001520B6"/>
    <w:rsid w:val="001635EB"/>
    <w:rsid w:val="00164CC4"/>
    <w:rsid w:val="00172DCB"/>
    <w:rsid w:val="00174D00"/>
    <w:rsid w:val="00182A43"/>
    <w:rsid w:val="00186746"/>
    <w:rsid w:val="00187527"/>
    <w:rsid w:val="00193232"/>
    <w:rsid w:val="00194C28"/>
    <w:rsid w:val="001A0A96"/>
    <w:rsid w:val="001B6EDB"/>
    <w:rsid w:val="001C36D1"/>
    <w:rsid w:val="001C4120"/>
    <w:rsid w:val="001D0F2A"/>
    <w:rsid w:val="001F1A6C"/>
    <w:rsid w:val="00203355"/>
    <w:rsid w:val="00217561"/>
    <w:rsid w:val="002200F1"/>
    <w:rsid w:val="00223D0E"/>
    <w:rsid w:val="00242720"/>
    <w:rsid w:val="002579D0"/>
    <w:rsid w:val="0026402B"/>
    <w:rsid w:val="00271355"/>
    <w:rsid w:val="00293316"/>
    <w:rsid w:val="002A1B52"/>
    <w:rsid w:val="002A25ED"/>
    <w:rsid w:val="002B321E"/>
    <w:rsid w:val="002C598E"/>
    <w:rsid w:val="002D05A4"/>
    <w:rsid w:val="002E0024"/>
    <w:rsid w:val="00300443"/>
    <w:rsid w:val="00311EB9"/>
    <w:rsid w:val="00317380"/>
    <w:rsid w:val="0033458D"/>
    <w:rsid w:val="0033778A"/>
    <w:rsid w:val="00356C25"/>
    <w:rsid w:val="00375FA1"/>
    <w:rsid w:val="0038605E"/>
    <w:rsid w:val="0039283D"/>
    <w:rsid w:val="00397957"/>
    <w:rsid w:val="003B3E45"/>
    <w:rsid w:val="003B7364"/>
    <w:rsid w:val="003D08CA"/>
    <w:rsid w:val="003D3BD3"/>
    <w:rsid w:val="003F31C7"/>
    <w:rsid w:val="003F64BA"/>
    <w:rsid w:val="004009D6"/>
    <w:rsid w:val="00407A2D"/>
    <w:rsid w:val="00410E6E"/>
    <w:rsid w:val="00411BDD"/>
    <w:rsid w:val="00415CD8"/>
    <w:rsid w:val="00422AAC"/>
    <w:rsid w:val="0042765B"/>
    <w:rsid w:val="004378DD"/>
    <w:rsid w:val="00447622"/>
    <w:rsid w:val="004544C5"/>
    <w:rsid w:val="0046373F"/>
    <w:rsid w:val="00467F00"/>
    <w:rsid w:val="00470EAB"/>
    <w:rsid w:val="0047650D"/>
    <w:rsid w:val="00486240"/>
    <w:rsid w:val="004A0671"/>
    <w:rsid w:val="004C4C1A"/>
    <w:rsid w:val="004D3870"/>
    <w:rsid w:val="004D4247"/>
    <w:rsid w:val="004E04B4"/>
    <w:rsid w:val="004F137D"/>
    <w:rsid w:val="004F3D61"/>
    <w:rsid w:val="00510D5C"/>
    <w:rsid w:val="005119E3"/>
    <w:rsid w:val="00511E68"/>
    <w:rsid w:val="0052470A"/>
    <w:rsid w:val="005272C5"/>
    <w:rsid w:val="005318A9"/>
    <w:rsid w:val="005359C7"/>
    <w:rsid w:val="005371B4"/>
    <w:rsid w:val="00537411"/>
    <w:rsid w:val="00544C98"/>
    <w:rsid w:val="005506A6"/>
    <w:rsid w:val="0055493A"/>
    <w:rsid w:val="00555EE2"/>
    <w:rsid w:val="00571368"/>
    <w:rsid w:val="005939D0"/>
    <w:rsid w:val="00593CB1"/>
    <w:rsid w:val="0059774C"/>
    <w:rsid w:val="005A1F1F"/>
    <w:rsid w:val="005B1616"/>
    <w:rsid w:val="005D1591"/>
    <w:rsid w:val="005D5E79"/>
    <w:rsid w:val="005F339B"/>
    <w:rsid w:val="005F51D3"/>
    <w:rsid w:val="00605571"/>
    <w:rsid w:val="006126A0"/>
    <w:rsid w:val="0061360F"/>
    <w:rsid w:val="00631B38"/>
    <w:rsid w:val="00634576"/>
    <w:rsid w:val="0064653C"/>
    <w:rsid w:val="00652B20"/>
    <w:rsid w:val="00653A0E"/>
    <w:rsid w:val="00654A89"/>
    <w:rsid w:val="0065558E"/>
    <w:rsid w:val="006567FA"/>
    <w:rsid w:val="00683386"/>
    <w:rsid w:val="006849AF"/>
    <w:rsid w:val="00685ED8"/>
    <w:rsid w:val="00687CCD"/>
    <w:rsid w:val="006920D9"/>
    <w:rsid w:val="00693BF2"/>
    <w:rsid w:val="006A1371"/>
    <w:rsid w:val="006A60B8"/>
    <w:rsid w:val="006C0CDB"/>
    <w:rsid w:val="006C3639"/>
    <w:rsid w:val="006C799B"/>
    <w:rsid w:val="006D296D"/>
    <w:rsid w:val="006D70C9"/>
    <w:rsid w:val="006D79D0"/>
    <w:rsid w:val="006E69C6"/>
    <w:rsid w:val="0072611F"/>
    <w:rsid w:val="00731803"/>
    <w:rsid w:val="007351FE"/>
    <w:rsid w:val="00736D76"/>
    <w:rsid w:val="0074001B"/>
    <w:rsid w:val="007426DA"/>
    <w:rsid w:val="00742E89"/>
    <w:rsid w:val="007468B6"/>
    <w:rsid w:val="007541C3"/>
    <w:rsid w:val="00766ECA"/>
    <w:rsid w:val="0077506A"/>
    <w:rsid w:val="00783609"/>
    <w:rsid w:val="007879BE"/>
    <w:rsid w:val="00794B07"/>
    <w:rsid w:val="007A67FD"/>
    <w:rsid w:val="007B0A5F"/>
    <w:rsid w:val="007B2674"/>
    <w:rsid w:val="007B2D22"/>
    <w:rsid w:val="007B6D5C"/>
    <w:rsid w:val="007C0058"/>
    <w:rsid w:val="007C12EA"/>
    <w:rsid w:val="007C6C03"/>
    <w:rsid w:val="007D1E4D"/>
    <w:rsid w:val="007D4EC7"/>
    <w:rsid w:val="007D7B3F"/>
    <w:rsid w:val="007E170D"/>
    <w:rsid w:val="007E46F9"/>
    <w:rsid w:val="007E48D5"/>
    <w:rsid w:val="007F06BB"/>
    <w:rsid w:val="0080193D"/>
    <w:rsid w:val="008257EE"/>
    <w:rsid w:val="00831F91"/>
    <w:rsid w:val="00832819"/>
    <w:rsid w:val="00851464"/>
    <w:rsid w:val="00861B8F"/>
    <w:rsid w:val="00862B11"/>
    <w:rsid w:val="00862D4D"/>
    <w:rsid w:val="008663FB"/>
    <w:rsid w:val="00876438"/>
    <w:rsid w:val="00892227"/>
    <w:rsid w:val="00892735"/>
    <w:rsid w:val="0089481C"/>
    <w:rsid w:val="008952E2"/>
    <w:rsid w:val="008971FB"/>
    <w:rsid w:val="00897E4E"/>
    <w:rsid w:val="008A24E3"/>
    <w:rsid w:val="008A36C3"/>
    <w:rsid w:val="008C159C"/>
    <w:rsid w:val="008D0617"/>
    <w:rsid w:val="008D2C93"/>
    <w:rsid w:val="008D5020"/>
    <w:rsid w:val="008E459B"/>
    <w:rsid w:val="008E629D"/>
    <w:rsid w:val="008F031A"/>
    <w:rsid w:val="008F3928"/>
    <w:rsid w:val="00900D80"/>
    <w:rsid w:val="00903E5B"/>
    <w:rsid w:val="0091110A"/>
    <w:rsid w:val="00917ADE"/>
    <w:rsid w:val="0092708E"/>
    <w:rsid w:val="009317D6"/>
    <w:rsid w:val="009327B5"/>
    <w:rsid w:val="00933D93"/>
    <w:rsid w:val="00935CF3"/>
    <w:rsid w:val="009368E8"/>
    <w:rsid w:val="00942464"/>
    <w:rsid w:val="009426B1"/>
    <w:rsid w:val="00950075"/>
    <w:rsid w:val="00963964"/>
    <w:rsid w:val="00967B6F"/>
    <w:rsid w:val="009710E2"/>
    <w:rsid w:val="0097296A"/>
    <w:rsid w:val="009759F9"/>
    <w:rsid w:val="009965BA"/>
    <w:rsid w:val="009B0ABA"/>
    <w:rsid w:val="009C7497"/>
    <w:rsid w:val="009D0578"/>
    <w:rsid w:val="009D1B03"/>
    <w:rsid w:val="00A0224C"/>
    <w:rsid w:val="00A05C5D"/>
    <w:rsid w:val="00A07FBD"/>
    <w:rsid w:val="00A12816"/>
    <w:rsid w:val="00A16086"/>
    <w:rsid w:val="00A20332"/>
    <w:rsid w:val="00A26B2F"/>
    <w:rsid w:val="00A603B8"/>
    <w:rsid w:val="00A61C1F"/>
    <w:rsid w:val="00A66B45"/>
    <w:rsid w:val="00A953CE"/>
    <w:rsid w:val="00AA25C3"/>
    <w:rsid w:val="00AB0A6F"/>
    <w:rsid w:val="00AC604F"/>
    <w:rsid w:val="00AC6D7B"/>
    <w:rsid w:val="00AD2961"/>
    <w:rsid w:val="00AD75FA"/>
    <w:rsid w:val="00AE7E20"/>
    <w:rsid w:val="00AF1AB5"/>
    <w:rsid w:val="00B04C44"/>
    <w:rsid w:val="00B15387"/>
    <w:rsid w:val="00B31D38"/>
    <w:rsid w:val="00B36F6B"/>
    <w:rsid w:val="00B40BB5"/>
    <w:rsid w:val="00B434DF"/>
    <w:rsid w:val="00B43C1C"/>
    <w:rsid w:val="00B44C31"/>
    <w:rsid w:val="00B45A20"/>
    <w:rsid w:val="00B649DB"/>
    <w:rsid w:val="00BA69EB"/>
    <w:rsid w:val="00BB07C4"/>
    <w:rsid w:val="00BB4946"/>
    <w:rsid w:val="00BB6E01"/>
    <w:rsid w:val="00BC21D7"/>
    <w:rsid w:val="00BC7101"/>
    <w:rsid w:val="00BD0246"/>
    <w:rsid w:val="00BE3131"/>
    <w:rsid w:val="00BE7059"/>
    <w:rsid w:val="00C017C5"/>
    <w:rsid w:val="00C072D2"/>
    <w:rsid w:val="00C07779"/>
    <w:rsid w:val="00C1797F"/>
    <w:rsid w:val="00C23C3F"/>
    <w:rsid w:val="00C24247"/>
    <w:rsid w:val="00C34929"/>
    <w:rsid w:val="00C3628B"/>
    <w:rsid w:val="00C673D9"/>
    <w:rsid w:val="00CB2501"/>
    <w:rsid w:val="00CC1715"/>
    <w:rsid w:val="00CC1B45"/>
    <w:rsid w:val="00CD11B5"/>
    <w:rsid w:val="00CE3D19"/>
    <w:rsid w:val="00CF07BE"/>
    <w:rsid w:val="00CF13CC"/>
    <w:rsid w:val="00CF6BBF"/>
    <w:rsid w:val="00D027B5"/>
    <w:rsid w:val="00D04293"/>
    <w:rsid w:val="00D13EB1"/>
    <w:rsid w:val="00D16ED5"/>
    <w:rsid w:val="00D217DB"/>
    <w:rsid w:val="00D2217E"/>
    <w:rsid w:val="00D52492"/>
    <w:rsid w:val="00D6389E"/>
    <w:rsid w:val="00D661D6"/>
    <w:rsid w:val="00D6783A"/>
    <w:rsid w:val="00D80D5B"/>
    <w:rsid w:val="00D84EB3"/>
    <w:rsid w:val="00D854BC"/>
    <w:rsid w:val="00D859D0"/>
    <w:rsid w:val="00D97BBD"/>
    <w:rsid w:val="00DA7528"/>
    <w:rsid w:val="00DA7802"/>
    <w:rsid w:val="00DC7503"/>
    <w:rsid w:val="00DD6844"/>
    <w:rsid w:val="00DD6B61"/>
    <w:rsid w:val="00DE268D"/>
    <w:rsid w:val="00DE5ACF"/>
    <w:rsid w:val="00DE5B1D"/>
    <w:rsid w:val="00DE6E33"/>
    <w:rsid w:val="00DF07BE"/>
    <w:rsid w:val="00DF28D1"/>
    <w:rsid w:val="00E10703"/>
    <w:rsid w:val="00E172AE"/>
    <w:rsid w:val="00E312D3"/>
    <w:rsid w:val="00E464AB"/>
    <w:rsid w:val="00E5394C"/>
    <w:rsid w:val="00E614C6"/>
    <w:rsid w:val="00E67B8D"/>
    <w:rsid w:val="00E751DB"/>
    <w:rsid w:val="00E939A0"/>
    <w:rsid w:val="00E94FAA"/>
    <w:rsid w:val="00EA509C"/>
    <w:rsid w:val="00EB3CB5"/>
    <w:rsid w:val="00EB4903"/>
    <w:rsid w:val="00EC074E"/>
    <w:rsid w:val="00EC34AC"/>
    <w:rsid w:val="00EC6B98"/>
    <w:rsid w:val="00EE3147"/>
    <w:rsid w:val="00EF7257"/>
    <w:rsid w:val="00F036BA"/>
    <w:rsid w:val="00F23282"/>
    <w:rsid w:val="00F46873"/>
    <w:rsid w:val="00F5344A"/>
    <w:rsid w:val="00F54885"/>
    <w:rsid w:val="00F57CCC"/>
    <w:rsid w:val="00F613DE"/>
    <w:rsid w:val="00F6518D"/>
    <w:rsid w:val="00F74E3A"/>
    <w:rsid w:val="00F940A0"/>
    <w:rsid w:val="00F978F8"/>
    <w:rsid w:val="00FA768F"/>
    <w:rsid w:val="00FB5ED7"/>
    <w:rsid w:val="00FC1B03"/>
    <w:rsid w:val="00FC5D83"/>
    <w:rsid w:val="00FE2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5F881"/>
  <w15:docId w15:val="{F57F75BA-A063-402E-A498-270806F3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EB9"/>
    <w:pPr>
      <w:ind w:left="720"/>
      <w:contextualSpacing/>
    </w:pPr>
  </w:style>
  <w:style w:type="paragraph" w:styleId="BalloonText">
    <w:name w:val="Balloon Text"/>
    <w:basedOn w:val="Normal"/>
    <w:link w:val="BalloonTextChar"/>
    <w:uiPriority w:val="99"/>
    <w:semiHidden/>
    <w:unhideWhenUsed/>
    <w:rsid w:val="00143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F8E"/>
    <w:rPr>
      <w:rFonts w:ascii="Tahoma" w:hAnsi="Tahoma" w:cs="Tahoma"/>
      <w:sz w:val="16"/>
      <w:szCs w:val="16"/>
    </w:rPr>
  </w:style>
  <w:style w:type="paragraph" w:styleId="Header">
    <w:name w:val="header"/>
    <w:basedOn w:val="Normal"/>
    <w:link w:val="HeaderChar"/>
    <w:uiPriority w:val="99"/>
    <w:unhideWhenUsed/>
    <w:rsid w:val="00932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7B5"/>
  </w:style>
  <w:style w:type="paragraph" w:styleId="Footer">
    <w:name w:val="footer"/>
    <w:basedOn w:val="Normal"/>
    <w:link w:val="FooterChar"/>
    <w:uiPriority w:val="99"/>
    <w:unhideWhenUsed/>
    <w:rsid w:val="00932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7B5"/>
  </w:style>
  <w:style w:type="character" w:styleId="Hyperlink">
    <w:name w:val="Hyperlink"/>
    <w:basedOn w:val="DefaultParagraphFont"/>
    <w:uiPriority w:val="99"/>
    <w:unhideWhenUsed/>
    <w:rsid w:val="000A68A2"/>
    <w:rPr>
      <w:color w:val="0000FF" w:themeColor="hyperlink"/>
      <w:u w:val="single"/>
    </w:rPr>
  </w:style>
  <w:style w:type="paragraph" w:customStyle="1" w:styleId="Default">
    <w:name w:val="Default"/>
    <w:rsid w:val="000F03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87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49AF"/>
    <w:rPr>
      <w:color w:val="800080" w:themeColor="followedHyperlink"/>
      <w:u w:val="single"/>
    </w:rPr>
  </w:style>
  <w:style w:type="character" w:styleId="UnresolvedMention">
    <w:name w:val="Unresolved Mention"/>
    <w:basedOn w:val="DefaultParagraphFont"/>
    <w:uiPriority w:val="99"/>
    <w:semiHidden/>
    <w:unhideWhenUsed/>
    <w:rsid w:val="00FC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5488">
      <w:bodyDiv w:val="1"/>
      <w:marLeft w:val="0"/>
      <w:marRight w:val="0"/>
      <w:marTop w:val="0"/>
      <w:marBottom w:val="0"/>
      <w:divBdr>
        <w:top w:val="none" w:sz="0" w:space="0" w:color="auto"/>
        <w:left w:val="none" w:sz="0" w:space="0" w:color="auto"/>
        <w:bottom w:val="none" w:sz="0" w:space="0" w:color="auto"/>
        <w:right w:val="none" w:sz="0" w:space="0" w:color="auto"/>
      </w:divBdr>
    </w:div>
    <w:div w:id="199129396">
      <w:bodyDiv w:val="1"/>
      <w:marLeft w:val="0"/>
      <w:marRight w:val="0"/>
      <w:marTop w:val="0"/>
      <w:marBottom w:val="0"/>
      <w:divBdr>
        <w:top w:val="none" w:sz="0" w:space="0" w:color="auto"/>
        <w:left w:val="none" w:sz="0" w:space="0" w:color="auto"/>
        <w:bottom w:val="none" w:sz="0" w:space="0" w:color="auto"/>
        <w:right w:val="none" w:sz="0" w:space="0" w:color="auto"/>
      </w:divBdr>
    </w:div>
    <w:div w:id="325327429">
      <w:bodyDiv w:val="1"/>
      <w:marLeft w:val="0"/>
      <w:marRight w:val="0"/>
      <w:marTop w:val="0"/>
      <w:marBottom w:val="0"/>
      <w:divBdr>
        <w:top w:val="none" w:sz="0" w:space="0" w:color="auto"/>
        <w:left w:val="none" w:sz="0" w:space="0" w:color="auto"/>
        <w:bottom w:val="none" w:sz="0" w:space="0" w:color="auto"/>
        <w:right w:val="none" w:sz="0" w:space="0" w:color="auto"/>
      </w:divBdr>
    </w:div>
    <w:div w:id="579173494">
      <w:bodyDiv w:val="1"/>
      <w:marLeft w:val="0"/>
      <w:marRight w:val="0"/>
      <w:marTop w:val="0"/>
      <w:marBottom w:val="0"/>
      <w:divBdr>
        <w:top w:val="none" w:sz="0" w:space="0" w:color="auto"/>
        <w:left w:val="none" w:sz="0" w:space="0" w:color="auto"/>
        <w:bottom w:val="none" w:sz="0" w:space="0" w:color="auto"/>
        <w:right w:val="none" w:sz="0" w:space="0" w:color="auto"/>
      </w:divBdr>
    </w:div>
    <w:div w:id="637884965">
      <w:bodyDiv w:val="1"/>
      <w:marLeft w:val="0"/>
      <w:marRight w:val="0"/>
      <w:marTop w:val="0"/>
      <w:marBottom w:val="0"/>
      <w:divBdr>
        <w:top w:val="none" w:sz="0" w:space="0" w:color="auto"/>
        <w:left w:val="none" w:sz="0" w:space="0" w:color="auto"/>
        <w:bottom w:val="none" w:sz="0" w:space="0" w:color="auto"/>
        <w:right w:val="none" w:sz="0" w:space="0" w:color="auto"/>
      </w:divBdr>
    </w:div>
    <w:div w:id="854003295">
      <w:bodyDiv w:val="1"/>
      <w:marLeft w:val="0"/>
      <w:marRight w:val="0"/>
      <w:marTop w:val="0"/>
      <w:marBottom w:val="0"/>
      <w:divBdr>
        <w:top w:val="none" w:sz="0" w:space="0" w:color="auto"/>
        <w:left w:val="none" w:sz="0" w:space="0" w:color="auto"/>
        <w:bottom w:val="none" w:sz="0" w:space="0" w:color="auto"/>
        <w:right w:val="none" w:sz="0" w:space="0" w:color="auto"/>
      </w:divBdr>
    </w:div>
    <w:div w:id="869606194">
      <w:bodyDiv w:val="1"/>
      <w:marLeft w:val="0"/>
      <w:marRight w:val="0"/>
      <w:marTop w:val="0"/>
      <w:marBottom w:val="0"/>
      <w:divBdr>
        <w:top w:val="none" w:sz="0" w:space="0" w:color="auto"/>
        <w:left w:val="none" w:sz="0" w:space="0" w:color="auto"/>
        <w:bottom w:val="none" w:sz="0" w:space="0" w:color="auto"/>
        <w:right w:val="none" w:sz="0" w:space="0" w:color="auto"/>
      </w:divBdr>
    </w:div>
    <w:div w:id="871303797">
      <w:bodyDiv w:val="1"/>
      <w:marLeft w:val="0"/>
      <w:marRight w:val="0"/>
      <w:marTop w:val="0"/>
      <w:marBottom w:val="0"/>
      <w:divBdr>
        <w:top w:val="none" w:sz="0" w:space="0" w:color="auto"/>
        <w:left w:val="none" w:sz="0" w:space="0" w:color="auto"/>
        <w:bottom w:val="none" w:sz="0" w:space="0" w:color="auto"/>
        <w:right w:val="none" w:sz="0" w:space="0" w:color="auto"/>
      </w:divBdr>
    </w:div>
    <w:div w:id="887185767">
      <w:bodyDiv w:val="1"/>
      <w:marLeft w:val="0"/>
      <w:marRight w:val="0"/>
      <w:marTop w:val="0"/>
      <w:marBottom w:val="0"/>
      <w:divBdr>
        <w:top w:val="none" w:sz="0" w:space="0" w:color="auto"/>
        <w:left w:val="none" w:sz="0" w:space="0" w:color="auto"/>
        <w:bottom w:val="none" w:sz="0" w:space="0" w:color="auto"/>
        <w:right w:val="none" w:sz="0" w:space="0" w:color="auto"/>
      </w:divBdr>
    </w:div>
    <w:div w:id="900675060">
      <w:bodyDiv w:val="1"/>
      <w:marLeft w:val="0"/>
      <w:marRight w:val="0"/>
      <w:marTop w:val="0"/>
      <w:marBottom w:val="0"/>
      <w:divBdr>
        <w:top w:val="none" w:sz="0" w:space="0" w:color="auto"/>
        <w:left w:val="none" w:sz="0" w:space="0" w:color="auto"/>
        <w:bottom w:val="none" w:sz="0" w:space="0" w:color="auto"/>
        <w:right w:val="none" w:sz="0" w:space="0" w:color="auto"/>
      </w:divBdr>
      <w:divsChild>
        <w:div w:id="1860316705">
          <w:marLeft w:val="0"/>
          <w:marRight w:val="0"/>
          <w:marTop w:val="0"/>
          <w:marBottom w:val="0"/>
          <w:divBdr>
            <w:top w:val="none" w:sz="0" w:space="0" w:color="auto"/>
            <w:left w:val="none" w:sz="0" w:space="0" w:color="auto"/>
            <w:bottom w:val="none" w:sz="0" w:space="0" w:color="auto"/>
            <w:right w:val="none" w:sz="0" w:space="0" w:color="auto"/>
          </w:divBdr>
          <w:divsChild>
            <w:div w:id="1155754625">
              <w:marLeft w:val="0"/>
              <w:marRight w:val="0"/>
              <w:marTop w:val="0"/>
              <w:marBottom w:val="0"/>
              <w:divBdr>
                <w:top w:val="none" w:sz="0" w:space="0" w:color="auto"/>
                <w:left w:val="none" w:sz="0" w:space="0" w:color="auto"/>
                <w:bottom w:val="none" w:sz="0" w:space="0" w:color="auto"/>
                <w:right w:val="none" w:sz="0" w:space="0" w:color="auto"/>
              </w:divBdr>
              <w:divsChild>
                <w:div w:id="1943949559">
                  <w:marLeft w:val="0"/>
                  <w:marRight w:val="0"/>
                  <w:marTop w:val="0"/>
                  <w:marBottom w:val="0"/>
                  <w:divBdr>
                    <w:top w:val="none" w:sz="0" w:space="0" w:color="auto"/>
                    <w:left w:val="none" w:sz="0" w:space="0" w:color="auto"/>
                    <w:bottom w:val="none" w:sz="0" w:space="0" w:color="auto"/>
                    <w:right w:val="none" w:sz="0" w:space="0" w:color="auto"/>
                  </w:divBdr>
                  <w:divsChild>
                    <w:div w:id="200749249">
                      <w:marLeft w:val="0"/>
                      <w:marRight w:val="0"/>
                      <w:marTop w:val="0"/>
                      <w:marBottom w:val="0"/>
                      <w:divBdr>
                        <w:top w:val="none" w:sz="0" w:space="0" w:color="auto"/>
                        <w:left w:val="none" w:sz="0" w:space="0" w:color="auto"/>
                        <w:bottom w:val="none" w:sz="0" w:space="0" w:color="auto"/>
                        <w:right w:val="none" w:sz="0" w:space="0" w:color="auto"/>
                      </w:divBdr>
                      <w:divsChild>
                        <w:div w:id="192128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451952">
      <w:bodyDiv w:val="1"/>
      <w:marLeft w:val="0"/>
      <w:marRight w:val="0"/>
      <w:marTop w:val="0"/>
      <w:marBottom w:val="0"/>
      <w:divBdr>
        <w:top w:val="none" w:sz="0" w:space="0" w:color="auto"/>
        <w:left w:val="none" w:sz="0" w:space="0" w:color="auto"/>
        <w:bottom w:val="none" w:sz="0" w:space="0" w:color="auto"/>
        <w:right w:val="none" w:sz="0" w:space="0" w:color="auto"/>
      </w:divBdr>
    </w:div>
    <w:div w:id="1019356646">
      <w:bodyDiv w:val="1"/>
      <w:marLeft w:val="0"/>
      <w:marRight w:val="0"/>
      <w:marTop w:val="0"/>
      <w:marBottom w:val="0"/>
      <w:divBdr>
        <w:top w:val="none" w:sz="0" w:space="0" w:color="auto"/>
        <w:left w:val="none" w:sz="0" w:space="0" w:color="auto"/>
        <w:bottom w:val="none" w:sz="0" w:space="0" w:color="auto"/>
        <w:right w:val="none" w:sz="0" w:space="0" w:color="auto"/>
      </w:divBdr>
      <w:divsChild>
        <w:div w:id="1785926182">
          <w:marLeft w:val="0"/>
          <w:marRight w:val="0"/>
          <w:marTop w:val="0"/>
          <w:marBottom w:val="0"/>
          <w:divBdr>
            <w:top w:val="none" w:sz="0" w:space="0" w:color="auto"/>
            <w:left w:val="none" w:sz="0" w:space="0" w:color="auto"/>
            <w:bottom w:val="none" w:sz="0" w:space="0" w:color="auto"/>
            <w:right w:val="none" w:sz="0" w:space="0" w:color="auto"/>
          </w:divBdr>
        </w:div>
      </w:divsChild>
    </w:div>
    <w:div w:id="1034234595">
      <w:bodyDiv w:val="1"/>
      <w:marLeft w:val="0"/>
      <w:marRight w:val="0"/>
      <w:marTop w:val="0"/>
      <w:marBottom w:val="0"/>
      <w:divBdr>
        <w:top w:val="none" w:sz="0" w:space="0" w:color="auto"/>
        <w:left w:val="none" w:sz="0" w:space="0" w:color="auto"/>
        <w:bottom w:val="none" w:sz="0" w:space="0" w:color="auto"/>
        <w:right w:val="none" w:sz="0" w:space="0" w:color="auto"/>
      </w:divBdr>
    </w:div>
    <w:div w:id="1058362970">
      <w:bodyDiv w:val="1"/>
      <w:marLeft w:val="0"/>
      <w:marRight w:val="0"/>
      <w:marTop w:val="0"/>
      <w:marBottom w:val="0"/>
      <w:divBdr>
        <w:top w:val="none" w:sz="0" w:space="0" w:color="auto"/>
        <w:left w:val="none" w:sz="0" w:space="0" w:color="auto"/>
        <w:bottom w:val="none" w:sz="0" w:space="0" w:color="auto"/>
        <w:right w:val="none" w:sz="0" w:space="0" w:color="auto"/>
      </w:divBdr>
    </w:div>
    <w:div w:id="1331787091">
      <w:bodyDiv w:val="1"/>
      <w:marLeft w:val="0"/>
      <w:marRight w:val="0"/>
      <w:marTop w:val="0"/>
      <w:marBottom w:val="0"/>
      <w:divBdr>
        <w:top w:val="none" w:sz="0" w:space="0" w:color="auto"/>
        <w:left w:val="none" w:sz="0" w:space="0" w:color="auto"/>
        <w:bottom w:val="none" w:sz="0" w:space="0" w:color="auto"/>
        <w:right w:val="none" w:sz="0" w:space="0" w:color="auto"/>
      </w:divBdr>
      <w:divsChild>
        <w:div w:id="346519986">
          <w:marLeft w:val="0"/>
          <w:marRight w:val="0"/>
          <w:marTop w:val="0"/>
          <w:marBottom w:val="0"/>
          <w:divBdr>
            <w:top w:val="none" w:sz="0" w:space="0" w:color="auto"/>
            <w:left w:val="none" w:sz="0" w:space="0" w:color="auto"/>
            <w:bottom w:val="none" w:sz="0" w:space="0" w:color="auto"/>
            <w:right w:val="none" w:sz="0" w:space="0" w:color="auto"/>
          </w:divBdr>
          <w:divsChild>
            <w:div w:id="1708263268">
              <w:marLeft w:val="0"/>
              <w:marRight w:val="0"/>
              <w:marTop w:val="0"/>
              <w:marBottom w:val="0"/>
              <w:divBdr>
                <w:top w:val="none" w:sz="0" w:space="0" w:color="auto"/>
                <w:left w:val="none" w:sz="0" w:space="0" w:color="auto"/>
                <w:bottom w:val="none" w:sz="0" w:space="0" w:color="auto"/>
                <w:right w:val="none" w:sz="0" w:space="0" w:color="auto"/>
              </w:divBdr>
              <w:divsChild>
                <w:div w:id="1972862053">
                  <w:marLeft w:val="0"/>
                  <w:marRight w:val="0"/>
                  <w:marTop w:val="0"/>
                  <w:marBottom w:val="0"/>
                  <w:divBdr>
                    <w:top w:val="none" w:sz="0" w:space="0" w:color="auto"/>
                    <w:left w:val="none" w:sz="0" w:space="0" w:color="auto"/>
                    <w:bottom w:val="none" w:sz="0" w:space="0" w:color="auto"/>
                    <w:right w:val="none" w:sz="0" w:space="0" w:color="auto"/>
                  </w:divBdr>
                  <w:divsChild>
                    <w:div w:id="845053777">
                      <w:marLeft w:val="0"/>
                      <w:marRight w:val="0"/>
                      <w:marTop w:val="0"/>
                      <w:marBottom w:val="0"/>
                      <w:divBdr>
                        <w:top w:val="none" w:sz="0" w:space="0" w:color="auto"/>
                        <w:left w:val="none" w:sz="0" w:space="0" w:color="auto"/>
                        <w:bottom w:val="none" w:sz="0" w:space="0" w:color="auto"/>
                        <w:right w:val="none" w:sz="0" w:space="0" w:color="auto"/>
                      </w:divBdr>
                      <w:divsChild>
                        <w:div w:id="1680961685">
                          <w:marLeft w:val="0"/>
                          <w:marRight w:val="0"/>
                          <w:marTop w:val="0"/>
                          <w:marBottom w:val="0"/>
                          <w:divBdr>
                            <w:top w:val="none" w:sz="0" w:space="0" w:color="auto"/>
                            <w:left w:val="none" w:sz="0" w:space="0" w:color="auto"/>
                            <w:bottom w:val="none" w:sz="0" w:space="0" w:color="auto"/>
                            <w:right w:val="none" w:sz="0" w:space="0" w:color="auto"/>
                          </w:divBdr>
                          <w:divsChild>
                            <w:div w:id="17907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696501">
      <w:bodyDiv w:val="1"/>
      <w:marLeft w:val="0"/>
      <w:marRight w:val="0"/>
      <w:marTop w:val="0"/>
      <w:marBottom w:val="0"/>
      <w:divBdr>
        <w:top w:val="none" w:sz="0" w:space="0" w:color="auto"/>
        <w:left w:val="none" w:sz="0" w:space="0" w:color="auto"/>
        <w:bottom w:val="none" w:sz="0" w:space="0" w:color="auto"/>
        <w:right w:val="none" w:sz="0" w:space="0" w:color="auto"/>
      </w:divBdr>
    </w:div>
    <w:div w:id="1756977149">
      <w:bodyDiv w:val="1"/>
      <w:marLeft w:val="0"/>
      <w:marRight w:val="0"/>
      <w:marTop w:val="0"/>
      <w:marBottom w:val="0"/>
      <w:divBdr>
        <w:top w:val="none" w:sz="0" w:space="0" w:color="auto"/>
        <w:left w:val="none" w:sz="0" w:space="0" w:color="auto"/>
        <w:bottom w:val="none" w:sz="0" w:space="0" w:color="auto"/>
        <w:right w:val="none" w:sz="0" w:space="0" w:color="auto"/>
      </w:divBdr>
    </w:div>
    <w:div w:id="1959413425">
      <w:bodyDiv w:val="1"/>
      <w:marLeft w:val="0"/>
      <w:marRight w:val="0"/>
      <w:marTop w:val="0"/>
      <w:marBottom w:val="0"/>
      <w:divBdr>
        <w:top w:val="none" w:sz="0" w:space="0" w:color="auto"/>
        <w:left w:val="none" w:sz="0" w:space="0" w:color="auto"/>
        <w:bottom w:val="none" w:sz="0" w:space="0" w:color="auto"/>
        <w:right w:val="none" w:sz="0" w:space="0" w:color="auto"/>
      </w:divBdr>
      <w:divsChild>
        <w:div w:id="955796215">
          <w:marLeft w:val="0"/>
          <w:marRight w:val="0"/>
          <w:marTop w:val="0"/>
          <w:marBottom w:val="0"/>
          <w:divBdr>
            <w:top w:val="none" w:sz="0" w:space="0" w:color="auto"/>
            <w:left w:val="none" w:sz="0" w:space="0" w:color="auto"/>
            <w:bottom w:val="none" w:sz="0" w:space="0" w:color="auto"/>
            <w:right w:val="none" w:sz="0" w:space="0" w:color="auto"/>
          </w:divBdr>
          <w:divsChild>
            <w:div w:id="89395756">
              <w:marLeft w:val="0"/>
              <w:marRight w:val="0"/>
              <w:marTop w:val="0"/>
              <w:marBottom w:val="0"/>
              <w:divBdr>
                <w:top w:val="none" w:sz="0" w:space="0" w:color="auto"/>
                <w:left w:val="none" w:sz="0" w:space="0" w:color="auto"/>
                <w:bottom w:val="none" w:sz="0" w:space="0" w:color="auto"/>
                <w:right w:val="none" w:sz="0" w:space="0" w:color="auto"/>
              </w:divBdr>
              <w:divsChild>
                <w:div w:id="1573813841">
                  <w:marLeft w:val="0"/>
                  <w:marRight w:val="0"/>
                  <w:marTop w:val="0"/>
                  <w:marBottom w:val="0"/>
                  <w:divBdr>
                    <w:top w:val="none" w:sz="0" w:space="0" w:color="auto"/>
                    <w:left w:val="none" w:sz="0" w:space="0" w:color="auto"/>
                    <w:bottom w:val="none" w:sz="0" w:space="0" w:color="auto"/>
                    <w:right w:val="none" w:sz="0" w:space="0" w:color="auto"/>
                  </w:divBdr>
                  <w:divsChild>
                    <w:div w:id="719015974">
                      <w:marLeft w:val="0"/>
                      <w:marRight w:val="0"/>
                      <w:marTop w:val="0"/>
                      <w:marBottom w:val="0"/>
                      <w:divBdr>
                        <w:top w:val="none" w:sz="0" w:space="0" w:color="auto"/>
                        <w:left w:val="none" w:sz="0" w:space="0" w:color="auto"/>
                        <w:bottom w:val="none" w:sz="0" w:space="0" w:color="auto"/>
                        <w:right w:val="none" w:sz="0" w:space="0" w:color="auto"/>
                      </w:divBdr>
                      <w:divsChild>
                        <w:div w:id="5212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449902">
      <w:bodyDiv w:val="1"/>
      <w:marLeft w:val="0"/>
      <w:marRight w:val="0"/>
      <w:marTop w:val="0"/>
      <w:marBottom w:val="0"/>
      <w:divBdr>
        <w:top w:val="none" w:sz="0" w:space="0" w:color="auto"/>
        <w:left w:val="none" w:sz="0" w:space="0" w:color="auto"/>
        <w:bottom w:val="none" w:sz="0" w:space="0" w:color="auto"/>
        <w:right w:val="none" w:sz="0" w:space="0" w:color="auto"/>
      </w:divBdr>
      <w:divsChild>
        <w:div w:id="1053503181">
          <w:marLeft w:val="0"/>
          <w:marRight w:val="0"/>
          <w:marTop w:val="0"/>
          <w:marBottom w:val="0"/>
          <w:divBdr>
            <w:top w:val="none" w:sz="0" w:space="0" w:color="auto"/>
            <w:left w:val="none" w:sz="0" w:space="0" w:color="auto"/>
            <w:bottom w:val="none" w:sz="0" w:space="0" w:color="auto"/>
            <w:right w:val="none" w:sz="0" w:space="0" w:color="auto"/>
          </w:divBdr>
          <w:divsChild>
            <w:div w:id="1688486127">
              <w:marLeft w:val="0"/>
              <w:marRight w:val="0"/>
              <w:marTop w:val="0"/>
              <w:marBottom w:val="0"/>
              <w:divBdr>
                <w:top w:val="none" w:sz="0" w:space="0" w:color="auto"/>
                <w:left w:val="none" w:sz="0" w:space="0" w:color="auto"/>
                <w:bottom w:val="none" w:sz="0" w:space="0" w:color="auto"/>
                <w:right w:val="none" w:sz="0" w:space="0" w:color="auto"/>
              </w:divBdr>
              <w:divsChild>
                <w:div w:id="1032344057">
                  <w:marLeft w:val="0"/>
                  <w:marRight w:val="0"/>
                  <w:marTop w:val="0"/>
                  <w:marBottom w:val="0"/>
                  <w:divBdr>
                    <w:top w:val="none" w:sz="0" w:space="0" w:color="auto"/>
                    <w:left w:val="none" w:sz="0" w:space="0" w:color="auto"/>
                    <w:bottom w:val="none" w:sz="0" w:space="0" w:color="auto"/>
                    <w:right w:val="none" w:sz="0" w:space="0" w:color="auto"/>
                  </w:divBdr>
                  <w:divsChild>
                    <w:div w:id="720400634">
                      <w:marLeft w:val="0"/>
                      <w:marRight w:val="0"/>
                      <w:marTop w:val="0"/>
                      <w:marBottom w:val="0"/>
                      <w:divBdr>
                        <w:top w:val="none" w:sz="0" w:space="0" w:color="auto"/>
                        <w:left w:val="none" w:sz="0" w:space="0" w:color="auto"/>
                        <w:bottom w:val="none" w:sz="0" w:space="0" w:color="auto"/>
                        <w:right w:val="none" w:sz="0" w:space="0" w:color="auto"/>
                      </w:divBdr>
                      <w:divsChild>
                        <w:div w:id="8947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189686">
      <w:bodyDiv w:val="1"/>
      <w:marLeft w:val="0"/>
      <w:marRight w:val="0"/>
      <w:marTop w:val="0"/>
      <w:marBottom w:val="0"/>
      <w:divBdr>
        <w:top w:val="none" w:sz="0" w:space="0" w:color="auto"/>
        <w:left w:val="none" w:sz="0" w:space="0" w:color="auto"/>
        <w:bottom w:val="none" w:sz="0" w:space="0" w:color="auto"/>
        <w:right w:val="none" w:sz="0" w:space="0" w:color="auto"/>
      </w:divBdr>
      <w:divsChild>
        <w:div w:id="364722593">
          <w:marLeft w:val="0"/>
          <w:marRight w:val="0"/>
          <w:marTop w:val="0"/>
          <w:marBottom w:val="0"/>
          <w:divBdr>
            <w:top w:val="none" w:sz="0" w:space="0" w:color="auto"/>
            <w:left w:val="none" w:sz="0" w:space="0" w:color="auto"/>
            <w:bottom w:val="none" w:sz="0" w:space="0" w:color="auto"/>
            <w:right w:val="none" w:sz="0" w:space="0" w:color="auto"/>
          </w:divBdr>
          <w:divsChild>
            <w:div w:id="326830365">
              <w:marLeft w:val="0"/>
              <w:marRight w:val="0"/>
              <w:marTop w:val="0"/>
              <w:marBottom w:val="0"/>
              <w:divBdr>
                <w:top w:val="none" w:sz="0" w:space="0" w:color="auto"/>
                <w:left w:val="none" w:sz="0" w:space="0" w:color="auto"/>
                <w:bottom w:val="none" w:sz="0" w:space="0" w:color="auto"/>
                <w:right w:val="none" w:sz="0" w:space="0" w:color="auto"/>
              </w:divBdr>
              <w:divsChild>
                <w:div w:id="1861698398">
                  <w:marLeft w:val="0"/>
                  <w:marRight w:val="0"/>
                  <w:marTop w:val="0"/>
                  <w:marBottom w:val="0"/>
                  <w:divBdr>
                    <w:top w:val="none" w:sz="0" w:space="0" w:color="auto"/>
                    <w:left w:val="none" w:sz="0" w:space="0" w:color="auto"/>
                    <w:bottom w:val="none" w:sz="0" w:space="0" w:color="auto"/>
                    <w:right w:val="none" w:sz="0" w:space="0" w:color="auto"/>
                  </w:divBdr>
                  <w:divsChild>
                    <w:div w:id="1372999381">
                      <w:marLeft w:val="0"/>
                      <w:marRight w:val="0"/>
                      <w:marTop w:val="0"/>
                      <w:marBottom w:val="0"/>
                      <w:divBdr>
                        <w:top w:val="none" w:sz="0" w:space="0" w:color="auto"/>
                        <w:left w:val="none" w:sz="0" w:space="0" w:color="auto"/>
                        <w:bottom w:val="none" w:sz="0" w:space="0" w:color="auto"/>
                        <w:right w:val="none" w:sz="0" w:space="0" w:color="auto"/>
                      </w:divBdr>
                      <w:divsChild>
                        <w:div w:id="18409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4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trainline.com/trains/great-britain/railcards/16-17-sav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trainline.com/trains/great-britain/railcards/16-25-railcar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etrainline.com/trains/great-britain/railcards/16-17-saver" TargetMode="External"/><Relationship Id="rId4" Type="http://schemas.openxmlformats.org/officeDocument/2006/relationships/settings" Target="settings.xml"/><Relationship Id="rId9" Type="http://schemas.openxmlformats.org/officeDocument/2006/relationships/hyperlink" Target="https://www.thetrainline.com/trains/great-britain/railcards/16-25-railcar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8F9F9-6F73-47AE-869E-70A62698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12</Pages>
  <Words>2963</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Fox</dc:creator>
  <cp:keywords/>
  <dc:description/>
  <cp:lastModifiedBy>Geoff Vincent</cp:lastModifiedBy>
  <cp:revision>25</cp:revision>
  <cp:lastPrinted>2023-06-26T11:59:00Z</cp:lastPrinted>
  <dcterms:created xsi:type="dcterms:W3CDTF">2024-05-08T10:41:00Z</dcterms:created>
  <dcterms:modified xsi:type="dcterms:W3CDTF">2024-05-24T14:24:00Z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33720d8ba9b864d346e3a60393d2d4547825ddf4dbfb7c896b2ad747bbec1882</vt:lpwstr>
  </property>
</Properties>
</file>